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framePr w:w="0" w:wrap="auto" w:vAnchor="margin" w:hAnchor="text" w:yAlign="inline"/>
        <w:rPr>
          <w:rFonts w:hint="eastAsia"/>
          <w:sz w:val="28"/>
          <w:szCs w:val="28"/>
          <w:lang w:val="en-US" w:eastAsia="zh-CN"/>
        </w:rPr>
      </w:pPr>
      <w:r>
        <w:rPr>
          <w:rFonts w:hint="eastAsia"/>
          <w:sz w:val="28"/>
          <w:szCs w:val="28"/>
          <w:lang w:val="en-US" w:eastAsia="zh-CN"/>
        </w:rPr>
        <w:t>高级数据库技术</w:t>
      </w:r>
    </w:p>
    <w:p>
      <w:pPr>
        <w:framePr w:w="0" w:wrap="auto" w:vAnchor="margin" w:hAnchor="text" w:yAlign="inline"/>
        <w:rPr>
          <w:rFonts w:hint="eastAsia"/>
          <w:lang w:val="en-US" w:eastAsia="zh-CN"/>
        </w:rPr>
      </w:pPr>
    </w:p>
    <w:p>
      <w:pPr>
        <w:framePr w:w="0" w:wrap="auto" w:vAnchor="margin" w:hAnchor="text" w:yAlign="inline"/>
        <w:rPr>
          <w:rFonts w:hint="eastAsia"/>
          <w:lang w:val="en-US" w:eastAsia="zh-CN"/>
        </w:rPr>
      </w:pPr>
      <w:r>
        <w:rPr>
          <w:rFonts w:hint="eastAsia"/>
          <w:lang w:val="en-US" w:eastAsia="zh-CN"/>
        </w:rPr>
        <w:t>n 历史</w:t>
      </w:r>
    </w:p>
    <w:p>
      <w:pPr>
        <w:framePr w:w="0" w:wrap="auto" w:vAnchor="margin" w:hAnchor="text" w:yAlign="inline"/>
        <w:rPr>
          <w:rFonts w:hint="eastAsia"/>
          <w:lang w:val="en-US" w:eastAsia="zh-CN"/>
        </w:rPr>
      </w:pPr>
      <w:r>
        <w:rPr>
          <w:rFonts w:hint="eastAsia"/>
          <w:lang w:val="en-US" w:eastAsia="zh-CN"/>
        </w:rPr>
        <w:t>n 采用的数据模型</w:t>
      </w:r>
    </w:p>
    <w:p>
      <w:pPr>
        <w:framePr w:w="0" w:wrap="auto" w:vAnchor="margin" w:hAnchor="text" w:yAlign="inline"/>
        <w:rPr>
          <w:rFonts w:hint="eastAsia"/>
          <w:lang w:val="en-US" w:eastAsia="zh-CN"/>
        </w:rPr>
      </w:pPr>
      <w:r>
        <w:rPr>
          <w:rFonts w:hint="eastAsia"/>
          <w:lang w:val="en-US" w:eastAsia="zh-CN"/>
        </w:rPr>
        <w:t>n 查询语言</w:t>
      </w:r>
    </w:p>
    <w:p>
      <w:pPr>
        <w:framePr w:w="0" w:wrap="auto" w:vAnchor="margin" w:hAnchor="text" w:yAlign="inline"/>
        <w:rPr>
          <w:rFonts w:hint="eastAsia"/>
          <w:lang w:val="en-US" w:eastAsia="zh-CN"/>
        </w:rPr>
      </w:pPr>
      <w:r>
        <w:rPr>
          <w:rFonts w:hint="eastAsia"/>
          <w:lang w:val="en-US" w:eastAsia="zh-CN"/>
        </w:rPr>
        <w:t>n 原理与技术</w:t>
      </w:r>
    </w:p>
    <w:p>
      <w:pPr>
        <w:framePr w:w="0" w:wrap="auto" w:vAnchor="margin" w:hAnchor="text" w:yAlign="inline"/>
        <w:rPr>
          <w:rFonts w:hint="eastAsia"/>
          <w:lang w:val="en-US" w:eastAsia="zh-CN"/>
        </w:rPr>
      </w:pPr>
      <w:r>
        <w:rPr>
          <w:rFonts w:hint="eastAsia"/>
          <w:lang w:val="en-US" w:eastAsia="zh-CN"/>
        </w:rPr>
        <w:t>n 功能</w:t>
      </w:r>
    </w:p>
    <w:p>
      <w:pPr>
        <w:framePr w:w="0" w:wrap="auto" w:vAnchor="margin" w:hAnchor="text" w:yAlign="inline"/>
        <w:rPr>
          <w:rFonts w:hint="eastAsia"/>
          <w:lang w:val="en-US" w:eastAsia="zh-CN"/>
        </w:rPr>
      </w:pPr>
      <w:r>
        <w:rPr>
          <w:rFonts w:hint="eastAsia"/>
          <w:lang w:val="en-US" w:eastAsia="zh-CN"/>
        </w:rPr>
        <w:t>n 体系结构</w:t>
      </w:r>
    </w:p>
    <w:p>
      <w:pPr>
        <w:framePr w:w="0" w:wrap="auto" w:vAnchor="margin" w:hAnchor="text" w:yAlign="inline"/>
        <w:rPr>
          <w:rFonts w:hint="eastAsia"/>
          <w:lang w:val="en-US" w:eastAsia="zh-CN"/>
        </w:rPr>
      </w:pPr>
      <w:r>
        <w:rPr>
          <w:rFonts w:hint="eastAsia"/>
          <w:lang w:val="en-US" w:eastAsia="zh-CN"/>
        </w:rPr>
        <w:t>n 特点</w:t>
      </w:r>
    </w:p>
    <w:p>
      <w:pPr>
        <w:framePr w:w="0" w:wrap="auto" w:vAnchor="margin" w:hAnchor="text" w:yAlign="inline"/>
        <w:rPr>
          <w:rFonts w:hint="eastAsia"/>
          <w:lang w:val="en-US" w:eastAsia="zh-CN"/>
        </w:rPr>
      </w:pPr>
    </w:p>
    <w:p>
      <w:pPr>
        <w:framePr w:w="0" w:wrap="auto" w:vAnchor="margin" w:hAnchor="text" w:yAlign="inline"/>
        <w:numPr>
          <w:ilvl w:val="0"/>
          <w:numId w:val="1"/>
        </w:numPr>
        <w:rPr>
          <w:rFonts w:hint="eastAsia"/>
          <w:lang w:val="en-US" w:eastAsia="zh-CN"/>
        </w:rPr>
      </w:pPr>
      <w:r>
        <w:rPr>
          <w:rFonts w:hint="eastAsia"/>
          <w:lang w:val="en-US" w:eastAsia="zh-CN"/>
        </w:rPr>
        <w:t>绪论</w:t>
      </w:r>
    </w:p>
    <w:p>
      <w:pPr>
        <w:keepNext w:val="0"/>
        <w:keepLines w:val="0"/>
        <w:pageBreakBefore w:val="0"/>
        <w:framePr w:w="0" w:wrap="auto" w:vAnchor="margin" w:hAnchor="text" w:yAlign="inline"/>
        <w:widowControl w:val="0"/>
        <w:numPr>
          <w:ilvl w:val="0"/>
          <w:numId w:val="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数据库发展历史</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169410" cy="1700530"/>
            <wp:effectExtent l="0" t="0" r="254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169410" cy="170053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数据库分类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5269230" cy="2596515"/>
            <wp:effectExtent l="0" t="0" r="762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259651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5273040" cy="3804920"/>
            <wp:effectExtent l="0" t="0" r="381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040" cy="380492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数据库设计概述</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一、流程</w:t>
      </w:r>
    </w:p>
    <w:p>
      <w:pPr>
        <w:keepNext w:val="0"/>
        <w:keepLines w:val="0"/>
        <w:pageBreakBefore w:val="0"/>
        <w:framePr w:w="0" w:wrap="auto" w:vAnchor="margin" w:hAnchor="text" w:yAlign="inline"/>
        <w:widowControl w:val="0"/>
        <w:numPr>
          <w:ilvl w:val="0"/>
          <w:numId w:val="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需求分析</w:t>
      </w:r>
    </w:p>
    <w:p>
      <w:pPr>
        <w:keepNext w:val="0"/>
        <w:keepLines w:val="0"/>
        <w:pageBreakBefore w:val="0"/>
        <w:framePr w:w="0" w:wrap="auto" w:vAnchor="margin" w:hAnchor="text" w:yAlign="inline"/>
        <w:widowControl w:val="0"/>
        <w:numPr>
          <w:ilvl w:val="0"/>
          <w:numId w:val="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设计概念模型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E-R 图、OO模型（面向对象模型）</w:t>
      </w:r>
    </w:p>
    <w:p>
      <w:pPr>
        <w:keepNext w:val="0"/>
        <w:keepLines w:val="0"/>
        <w:pageBreakBefore w:val="0"/>
        <w:framePr w:w="0" w:wrap="auto" w:vAnchor="margin" w:hAnchor="text" w:yAlign="inline"/>
        <w:widowControl w:val="0"/>
        <w:numPr>
          <w:ilvl w:val="0"/>
          <w:numId w:val="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设计逻辑模型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关系模型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关系模型的基本概念和基本术语共有十四个，它们分别是：</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（1）关系(Relation)：一个关系对应着一个二维表，二维表就是关系名。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（2）元组(Tuple)：在二维表中的一行，称为一个元组。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　　（3）属性(Attribute)：在二维表中的列，称为属性。属性的个数称为关系的元或度。列的值称为属性值；</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（4）（值）域(Domain)：属性值的取值范围为值域。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 xml:space="preserve">（5）分量：每一行对应的列的属性值，即元组中的一个属性值。 [2] </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（6）关系模式：在二维表中的行定义，即对关系的描述称为关系模式。一般表示为（属性1，属性2，......,属性n），如老师的关系模型可以表示为教师（教师号，姓名，性别，年龄，职称，所在系）。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（7）键(码)：如果在一个关系中存在唯一标识一个实体的一个属性或属性集称为实体的键，即使得在该关系的任何一个关系状态中的两个元组，在该属性上的值的组合都不同。</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（8）候选键(候选码)：若关系中的某一属性的值能唯一标识一个元组如果在关系的一个键中不能移去任何一个属性，否则它就不是这个关系的键，则称这个被指定的候选键为该关系的候选键或者候选码。</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例如下列学生表中“学号”或“图书证号”都能唯一标识一个元组，则“学号”和“图书证号”都能唯一地标识一个元组，则“学号”和“图书证号”都可作为学生关系的候选键。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学号</w:t>
      </w:r>
      <w:r>
        <w:rPr>
          <w:rFonts w:hint="eastAsia"/>
          <w:sz w:val="21"/>
          <w:szCs w:val="21"/>
          <w:lang w:val="en-US" w:eastAsia="zh-CN"/>
        </w:rPr>
        <w:tab/>
      </w:r>
      <w:r>
        <w:rPr>
          <w:rFonts w:hint="eastAsia"/>
          <w:sz w:val="21"/>
          <w:szCs w:val="21"/>
          <w:lang w:val="en-US" w:eastAsia="zh-CN"/>
        </w:rPr>
        <w:t>姓名</w:t>
      </w:r>
      <w:r>
        <w:rPr>
          <w:rFonts w:hint="eastAsia"/>
          <w:sz w:val="21"/>
          <w:szCs w:val="21"/>
          <w:lang w:val="en-US" w:eastAsia="zh-CN"/>
        </w:rPr>
        <w:tab/>
      </w:r>
      <w:r>
        <w:rPr>
          <w:rFonts w:hint="eastAsia"/>
          <w:sz w:val="21"/>
          <w:szCs w:val="21"/>
          <w:lang w:val="en-US" w:eastAsia="zh-CN"/>
        </w:rPr>
        <w:t>性别</w:t>
      </w:r>
      <w:r>
        <w:rPr>
          <w:rFonts w:hint="eastAsia"/>
          <w:sz w:val="21"/>
          <w:szCs w:val="21"/>
          <w:lang w:val="en-US" w:eastAsia="zh-CN"/>
        </w:rPr>
        <w:tab/>
      </w:r>
      <w:r>
        <w:rPr>
          <w:rFonts w:hint="eastAsia"/>
          <w:sz w:val="21"/>
          <w:szCs w:val="21"/>
          <w:lang w:val="en-US" w:eastAsia="zh-CN"/>
        </w:rPr>
        <w:t>年龄</w:t>
      </w:r>
      <w:r>
        <w:rPr>
          <w:rFonts w:hint="eastAsia"/>
          <w:sz w:val="21"/>
          <w:szCs w:val="21"/>
          <w:lang w:val="en-US" w:eastAsia="zh-CN"/>
        </w:rPr>
        <w:tab/>
      </w:r>
      <w:r>
        <w:rPr>
          <w:rFonts w:hint="eastAsia"/>
          <w:sz w:val="21"/>
          <w:szCs w:val="21"/>
          <w:lang w:val="en-US" w:eastAsia="zh-CN"/>
        </w:rPr>
        <w:t>图书证号</w:t>
      </w:r>
      <w:r>
        <w:rPr>
          <w:rFonts w:hint="eastAsia"/>
          <w:sz w:val="21"/>
          <w:szCs w:val="21"/>
          <w:lang w:val="en-US" w:eastAsia="zh-CN"/>
        </w:rPr>
        <w:tab/>
      </w:r>
      <w:r>
        <w:rPr>
          <w:rFonts w:hint="eastAsia"/>
          <w:sz w:val="21"/>
          <w:szCs w:val="21"/>
          <w:lang w:val="en-US" w:eastAsia="zh-CN"/>
        </w:rPr>
        <w:t>所在系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S3001</w:t>
      </w:r>
      <w:r>
        <w:rPr>
          <w:rFonts w:hint="eastAsia"/>
          <w:sz w:val="21"/>
          <w:szCs w:val="21"/>
          <w:lang w:val="en-US" w:eastAsia="zh-CN"/>
        </w:rPr>
        <w:tab/>
      </w:r>
      <w:r>
        <w:rPr>
          <w:rFonts w:hint="eastAsia"/>
          <w:sz w:val="21"/>
          <w:szCs w:val="21"/>
          <w:lang w:val="en-US" w:eastAsia="zh-CN"/>
        </w:rPr>
        <w:t>张明</w:t>
      </w:r>
      <w:r>
        <w:rPr>
          <w:rFonts w:hint="eastAsia"/>
          <w:sz w:val="21"/>
          <w:szCs w:val="21"/>
          <w:lang w:val="en-US" w:eastAsia="zh-CN"/>
        </w:rPr>
        <w:tab/>
      </w:r>
      <w:r>
        <w:rPr>
          <w:rFonts w:hint="eastAsia"/>
          <w:sz w:val="21"/>
          <w:szCs w:val="21"/>
          <w:lang w:val="en-US" w:eastAsia="zh-CN"/>
        </w:rPr>
        <w:t>男</w:t>
      </w:r>
      <w:r>
        <w:rPr>
          <w:rFonts w:hint="eastAsia"/>
          <w:sz w:val="21"/>
          <w:szCs w:val="21"/>
          <w:lang w:val="en-US" w:eastAsia="zh-CN"/>
        </w:rPr>
        <w:tab/>
      </w:r>
      <w:r>
        <w:rPr>
          <w:rFonts w:hint="eastAsia"/>
          <w:sz w:val="21"/>
          <w:szCs w:val="21"/>
          <w:lang w:val="en-US" w:eastAsia="zh-CN"/>
        </w:rPr>
        <w:t>22</w:t>
      </w:r>
      <w:r>
        <w:rPr>
          <w:rFonts w:hint="eastAsia"/>
          <w:sz w:val="21"/>
          <w:szCs w:val="21"/>
          <w:lang w:val="en-US" w:eastAsia="zh-CN"/>
        </w:rPr>
        <w:tab/>
      </w:r>
      <w:r>
        <w:rPr>
          <w:rFonts w:hint="eastAsia"/>
          <w:sz w:val="21"/>
          <w:szCs w:val="21"/>
          <w:lang w:val="en-US" w:eastAsia="zh-CN"/>
        </w:rPr>
        <w:t>B20050101</w:t>
      </w:r>
      <w:r>
        <w:rPr>
          <w:rFonts w:hint="eastAsia"/>
          <w:sz w:val="21"/>
          <w:szCs w:val="21"/>
          <w:lang w:val="en-US" w:eastAsia="zh-CN"/>
        </w:rPr>
        <w:tab/>
      </w:r>
      <w:r>
        <w:rPr>
          <w:rFonts w:hint="eastAsia"/>
          <w:sz w:val="21"/>
          <w:szCs w:val="21"/>
          <w:lang w:val="en-US" w:eastAsia="zh-CN"/>
        </w:rPr>
        <w:t>外语</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S3002</w:t>
      </w:r>
      <w:r>
        <w:rPr>
          <w:rFonts w:hint="eastAsia"/>
          <w:sz w:val="21"/>
          <w:szCs w:val="21"/>
          <w:lang w:val="en-US" w:eastAsia="zh-CN"/>
        </w:rPr>
        <w:tab/>
      </w:r>
      <w:r>
        <w:rPr>
          <w:rFonts w:hint="eastAsia"/>
          <w:sz w:val="21"/>
          <w:szCs w:val="21"/>
          <w:lang w:val="en-US" w:eastAsia="zh-CN"/>
        </w:rPr>
        <w:t>李静</w:t>
      </w:r>
      <w:r>
        <w:rPr>
          <w:rFonts w:hint="eastAsia"/>
          <w:sz w:val="21"/>
          <w:szCs w:val="21"/>
          <w:lang w:val="en-US" w:eastAsia="zh-CN"/>
        </w:rPr>
        <w:tab/>
      </w:r>
      <w:r>
        <w:rPr>
          <w:rFonts w:hint="eastAsia"/>
          <w:sz w:val="21"/>
          <w:szCs w:val="21"/>
          <w:lang w:val="en-US" w:eastAsia="zh-CN"/>
        </w:rPr>
        <w:t>女</w:t>
      </w:r>
      <w:r>
        <w:rPr>
          <w:rFonts w:hint="eastAsia"/>
          <w:sz w:val="21"/>
          <w:szCs w:val="21"/>
          <w:lang w:val="en-US" w:eastAsia="zh-CN"/>
        </w:rPr>
        <w:tab/>
      </w:r>
      <w:r>
        <w:rPr>
          <w:rFonts w:hint="eastAsia"/>
          <w:sz w:val="21"/>
          <w:szCs w:val="21"/>
          <w:lang w:val="en-US" w:eastAsia="zh-CN"/>
        </w:rPr>
        <w:t>21</w:t>
      </w:r>
      <w:r>
        <w:rPr>
          <w:rFonts w:hint="eastAsia"/>
          <w:sz w:val="21"/>
          <w:szCs w:val="21"/>
          <w:lang w:val="en-US" w:eastAsia="zh-CN"/>
        </w:rPr>
        <w:tab/>
      </w:r>
      <w:r>
        <w:rPr>
          <w:rFonts w:hint="eastAsia"/>
          <w:sz w:val="21"/>
          <w:szCs w:val="21"/>
          <w:lang w:val="en-US" w:eastAsia="zh-CN"/>
        </w:rPr>
        <w:t>B20050102</w:t>
      </w:r>
      <w:r>
        <w:rPr>
          <w:rFonts w:hint="eastAsia"/>
          <w:sz w:val="21"/>
          <w:szCs w:val="21"/>
          <w:lang w:val="en-US" w:eastAsia="zh-CN"/>
        </w:rPr>
        <w:tab/>
      </w:r>
      <w:r>
        <w:rPr>
          <w:rFonts w:hint="eastAsia"/>
          <w:sz w:val="21"/>
          <w:szCs w:val="21"/>
          <w:lang w:val="en-US" w:eastAsia="zh-CN"/>
        </w:rPr>
        <w:t>外语</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S4001</w:t>
      </w:r>
      <w:r>
        <w:rPr>
          <w:rFonts w:hint="eastAsia"/>
          <w:sz w:val="21"/>
          <w:szCs w:val="21"/>
          <w:lang w:val="en-US" w:eastAsia="zh-CN"/>
        </w:rPr>
        <w:tab/>
      </w:r>
      <w:r>
        <w:rPr>
          <w:rFonts w:hint="eastAsia"/>
          <w:sz w:val="21"/>
          <w:szCs w:val="21"/>
          <w:lang w:val="en-US" w:eastAsia="zh-CN"/>
        </w:rPr>
        <w:t>赵丽</w:t>
      </w:r>
      <w:r>
        <w:rPr>
          <w:rFonts w:hint="eastAsia"/>
          <w:sz w:val="21"/>
          <w:szCs w:val="21"/>
          <w:lang w:val="en-US" w:eastAsia="zh-CN"/>
        </w:rPr>
        <w:tab/>
      </w:r>
      <w:r>
        <w:rPr>
          <w:rFonts w:hint="eastAsia"/>
          <w:sz w:val="21"/>
          <w:szCs w:val="21"/>
          <w:lang w:val="en-US" w:eastAsia="zh-CN"/>
        </w:rPr>
        <w:t>女</w:t>
      </w:r>
      <w:r>
        <w:rPr>
          <w:rFonts w:hint="eastAsia"/>
          <w:sz w:val="21"/>
          <w:szCs w:val="21"/>
          <w:lang w:val="en-US" w:eastAsia="zh-CN"/>
        </w:rPr>
        <w:tab/>
      </w:r>
      <w:r>
        <w:rPr>
          <w:rFonts w:hint="eastAsia"/>
          <w:sz w:val="21"/>
          <w:szCs w:val="21"/>
          <w:lang w:val="en-US" w:eastAsia="zh-CN"/>
        </w:rPr>
        <w:t>21</w:t>
      </w:r>
      <w:r>
        <w:rPr>
          <w:rFonts w:hint="eastAsia"/>
          <w:sz w:val="21"/>
          <w:szCs w:val="21"/>
          <w:lang w:val="en-US" w:eastAsia="zh-CN"/>
        </w:rPr>
        <w:tab/>
      </w:r>
      <w:r>
        <w:rPr>
          <w:rFonts w:hint="eastAsia"/>
          <w:sz w:val="21"/>
          <w:szCs w:val="21"/>
          <w:lang w:val="en-US" w:eastAsia="zh-CN"/>
        </w:rPr>
        <w:t>B20050301</w:t>
      </w:r>
      <w:r>
        <w:rPr>
          <w:rFonts w:hint="eastAsia"/>
          <w:sz w:val="21"/>
          <w:szCs w:val="21"/>
          <w:lang w:val="en-US" w:eastAsia="zh-CN"/>
        </w:rPr>
        <w:tab/>
      </w:r>
      <w:r>
        <w:rPr>
          <w:rFonts w:hint="eastAsia"/>
          <w:sz w:val="21"/>
          <w:szCs w:val="21"/>
          <w:lang w:val="en-US" w:eastAsia="zh-CN"/>
        </w:rPr>
        <w:t>管理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而在选课表中，只有属性组“学号”和“课程号”才能唯一地标识一个元组，则候选键为（学号，课程号）。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学号</w:t>
      </w:r>
      <w:r>
        <w:rPr>
          <w:rFonts w:hint="eastAsia"/>
          <w:sz w:val="21"/>
          <w:szCs w:val="21"/>
          <w:lang w:val="en-US" w:eastAsia="zh-CN"/>
        </w:rPr>
        <w:tab/>
      </w:r>
      <w:r>
        <w:rPr>
          <w:rFonts w:hint="eastAsia"/>
          <w:sz w:val="21"/>
          <w:szCs w:val="21"/>
          <w:lang w:val="en-US" w:eastAsia="zh-CN"/>
        </w:rPr>
        <w:t>课程号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S3001</w:t>
      </w:r>
      <w:r>
        <w:rPr>
          <w:rFonts w:hint="eastAsia"/>
          <w:sz w:val="21"/>
          <w:szCs w:val="21"/>
          <w:lang w:val="en-US" w:eastAsia="zh-CN"/>
        </w:rPr>
        <w:tab/>
      </w:r>
      <w:r>
        <w:rPr>
          <w:rFonts w:hint="eastAsia"/>
          <w:sz w:val="21"/>
          <w:szCs w:val="21"/>
          <w:lang w:val="en-US" w:eastAsia="zh-CN"/>
        </w:rPr>
        <w:t>C1</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S3001</w:t>
      </w:r>
      <w:r>
        <w:rPr>
          <w:rFonts w:hint="eastAsia"/>
          <w:sz w:val="21"/>
          <w:szCs w:val="21"/>
          <w:lang w:val="en-US" w:eastAsia="zh-CN"/>
        </w:rPr>
        <w:tab/>
      </w:r>
      <w:r>
        <w:rPr>
          <w:rFonts w:hint="eastAsia"/>
          <w:sz w:val="21"/>
          <w:szCs w:val="21"/>
          <w:lang w:val="en-US" w:eastAsia="zh-CN"/>
        </w:rPr>
        <w:t>C2</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S3002</w:t>
      </w:r>
      <w:r>
        <w:rPr>
          <w:rFonts w:hint="eastAsia"/>
          <w:sz w:val="21"/>
          <w:szCs w:val="21"/>
          <w:lang w:val="en-US" w:eastAsia="zh-CN"/>
        </w:rPr>
        <w:tab/>
      </w:r>
      <w:r>
        <w:rPr>
          <w:rFonts w:hint="eastAsia"/>
          <w:sz w:val="21"/>
          <w:szCs w:val="21"/>
          <w:lang w:val="en-US" w:eastAsia="zh-CN"/>
        </w:rPr>
        <w:t>C1</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S4001</w:t>
      </w:r>
      <w:r>
        <w:rPr>
          <w:rFonts w:hint="eastAsia"/>
          <w:sz w:val="21"/>
          <w:szCs w:val="21"/>
          <w:lang w:val="en-US" w:eastAsia="zh-CN"/>
        </w:rPr>
        <w:tab/>
      </w:r>
      <w:r>
        <w:rPr>
          <w:rFonts w:hint="eastAsia"/>
          <w:sz w:val="21"/>
          <w:szCs w:val="21"/>
          <w:lang w:val="en-US" w:eastAsia="zh-CN"/>
        </w:rPr>
        <w:t>C3</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8）主键（主码）：在一个关系的若干候选键中指定一个用来唯一标识该关系的元组，则称这个被指定的候选键称为主关键字，或简称为主键、关键字、主码。每一个关系都有并且只有一主键，通常用较小的属性组合作为主键。例如学生表，选定“学号”作为数据操作的依据，则“学号”为主键。而在选课表中，主键为（学号，课程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（9）主属性和非主属性：关系中包含在任何一个候选键中的属性称为主属性，不包含在任何一个候选键中的属性为非主属性。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（10）全键或者全码：一个关系模式中的所有属性的集合。</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（11）外键或者外码：关系中的某个属性虽然不是这个关系的主键，或者只是主键的，但它却是另外一个关系的主键时，则称之为外键或者外码。</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（12）超键或者超码：如果在关系的一个键中移去某个属性，它仍然是这个关系的键，则称这样的键为关系的超键或者超码。</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sz w:val="21"/>
          <w:szCs w:val="21"/>
          <w:lang w:val="en-US" w:eastAsia="zh-CN"/>
        </w:rPr>
        <w:t>（13）参照关系与被参照关系：是指以外键相互联系的两个关系，可以相互转化。</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用户视图</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ascii="宋体" w:hAnsi="宋体" w:eastAsia="宋体" w:cs="宋体"/>
          <w:color w:val="auto"/>
          <w:sz w:val="21"/>
          <w:szCs w:val="21"/>
          <w:lang w:val="en-US" w:eastAsia="zh-CN"/>
        </w:rPr>
      </w:pPr>
      <w:r>
        <w:rPr>
          <w:rStyle w:val="9"/>
          <w:rFonts w:hint="eastAsia" w:ascii="宋体" w:hAnsi="宋体" w:eastAsia="宋体" w:cs="宋体"/>
          <w:i w:val="0"/>
          <w:caps w:val="0"/>
          <w:color w:val="auto"/>
          <w:spacing w:val="0"/>
          <w:sz w:val="21"/>
          <w:szCs w:val="21"/>
          <w:shd w:val="clear" w:fill="FFFFFF"/>
        </w:rPr>
        <w:t>视图</w:t>
      </w:r>
      <w:r>
        <w:rPr>
          <w:rFonts w:hint="eastAsia" w:ascii="宋体" w:hAnsi="宋体" w:eastAsia="宋体" w:cs="宋体"/>
          <w:i w:val="0"/>
          <w:caps w:val="0"/>
          <w:color w:val="auto"/>
          <w:spacing w:val="0"/>
          <w:sz w:val="21"/>
          <w:szCs w:val="21"/>
          <w:shd w:val="clear" w:fill="FFFFFF"/>
        </w:rPr>
        <w:t>是从一个或几个基本表(或</w:t>
      </w:r>
      <w:r>
        <w:rPr>
          <w:rStyle w:val="9"/>
          <w:rFonts w:hint="eastAsia" w:ascii="宋体" w:hAnsi="宋体" w:eastAsia="宋体" w:cs="宋体"/>
          <w:i w:val="0"/>
          <w:caps w:val="0"/>
          <w:color w:val="auto"/>
          <w:spacing w:val="0"/>
          <w:sz w:val="21"/>
          <w:szCs w:val="21"/>
          <w:shd w:val="clear" w:fill="FFFFFF"/>
        </w:rPr>
        <w:t>视图</w:t>
      </w:r>
      <w:r>
        <w:rPr>
          <w:rFonts w:hint="eastAsia" w:ascii="宋体" w:hAnsi="宋体" w:eastAsia="宋体" w:cs="宋体"/>
          <w:i w:val="0"/>
          <w:caps w:val="0"/>
          <w:color w:val="auto"/>
          <w:spacing w:val="0"/>
          <w:sz w:val="21"/>
          <w:szCs w:val="21"/>
          <w:shd w:val="clear" w:fill="FFFFFF"/>
        </w:rPr>
        <w:t>)导出的表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各种约束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1.primary KEY:设置主键约束；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2.UNIQUE：设置唯一性约束，不能有重复值；</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3.DEFAULT 默认值约束，height DOUBLE(3,2)DEFAULT 1.2 height不输入是默认为1,2</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4.NOT NULL：设置非空约束，该字段不能为空；</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sz w:val="21"/>
          <w:szCs w:val="21"/>
          <w:lang w:val="en-US" w:eastAsia="zh-CN"/>
        </w:rPr>
      </w:pPr>
      <w:r>
        <w:rPr>
          <w:rFonts w:hint="eastAsia"/>
          <w:sz w:val="21"/>
          <w:szCs w:val="21"/>
          <w:lang w:val="en-US" w:eastAsia="zh-CN"/>
        </w:rPr>
        <w:t>5.FOREIGN key :设置外键约束。</w:t>
      </w:r>
    </w:p>
    <w:p>
      <w:pPr>
        <w:keepNext w:val="0"/>
        <w:keepLines w:val="0"/>
        <w:pageBreakBefore w:val="0"/>
        <w:framePr w:w="0" w:wrap="auto" w:vAnchor="margin" w:hAnchor="text" w:yAlign="inline"/>
        <w:widowControl w:val="0"/>
        <w:numPr>
          <w:ilvl w:val="0"/>
          <w:numId w:val="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设计物理结构</w:t>
      </w:r>
    </w:p>
    <w:p>
      <w:pPr>
        <w:keepNext w:val="0"/>
        <w:keepLines w:val="0"/>
        <w:pageBreakBefore w:val="0"/>
        <w:framePr w:w="0" w:wrap="auto" w:vAnchor="margin" w:hAnchor="text" w:yAlign="inline"/>
        <w:widowControl w:val="0"/>
        <w:numPr>
          <w:ilvl w:val="0"/>
          <w:numId w:val="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系统实现</w:t>
      </w:r>
    </w:p>
    <w:p>
      <w:pPr>
        <w:keepNext w:val="0"/>
        <w:keepLines w:val="0"/>
        <w:pageBreakBefore w:val="0"/>
        <w:framePr w:w="0" w:wrap="auto" w:vAnchor="margin" w:hAnchor="text" w:yAlign="inline"/>
        <w:widowControl w:val="0"/>
        <w:numPr>
          <w:ilvl w:val="0"/>
          <w:numId w:val="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试运行及维护</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概念模型的建立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1、本质：从用户的角度，对系统中数据及数据间关系进行抽象。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表现方法：</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E-R（EE-R）模型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OO模型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其它模型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抽象机制：</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分类—数据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关联—数据间联系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概括/特化—数据间的蕴含关系（子类的表达）</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概括：从若干个数据对象类别中抽取共同的特性，形成更高层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次的数据对象类别。</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特化：按照某些特性把较高层次的数据对象类别区分为若干</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个数据对象类别子集。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drawing>
          <wp:inline distT="0" distB="0" distL="114300" distR="114300">
            <wp:extent cx="2628265" cy="215265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628265" cy="215265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聚集/分解—复杂的数据关系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聚集：将若干数据对象类别或特性，关联抽象成为高一层次数</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据对象类别或特性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分解：将一个数据对象类别或特性，分解成为若</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干个称为“部分”的数据对象类或特性。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drawing>
          <wp:inline distT="0" distB="0" distL="114300" distR="114300">
            <wp:extent cx="3723640" cy="136207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723640" cy="136207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隶属—弱实集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隶属：两类数据间有属于的关系，且一类数据无标识，需要</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靠另一类数据帮助识别。</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弱实体：这种属于某一类数据又不能独立标识自己的数据类称为弱</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实体集。弱实体还可以来自多路联系。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逻辑模型的建立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逻辑模型针对具体的数据库管理系统，目前主流关系型DBMS</w:t>
      </w:r>
    </w:p>
    <w:p>
      <w:pPr>
        <w:keepNext w:val="0"/>
        <w:keepLines w:val="0"/>
        <w:pageBreakBefore w:val="0"/>
        <w:framePr w:w="0" w:wrap="auto" w:vAnchor="margin" w:hAnchor="text" w:yAlign="inline"/>
        <w:widowControl w:val="0"/>
        <w:numPr>
          <w:ilvl w:val="0"/>
          <w:numId w:val="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E-R模型向关系模型转化</w:t>
      </w:r>
    </w:p>
    <w:p>
      <w:pPr>
        <w:keepNext w:val="0"/>
        <w:keepLines w:val="0"/>
        <w:pageBreakBefore w:val="0"/>
        <w:framePr w:w="0" w:wrap="auto" w:vAnchor="margin" w:hAnchor="text" w:yAlign="inline"/>
        <w:widowControl w:val="0"/>
        <w:numPr>
          <w:ilvl w:val="0"/>
          <w:numId w:val="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变换实体集</w:t>
      </w:r>
    </w:p>
    <w:p>
      <w:pPr>
        <w:keepNext w:val="0"/>
        <w:keepLines w:val="0"/>
        <w:pageBreakBefore w:val="0"/>
        <w:framePr w:w="0" w:wrap="auto" w:vAnchor="margin" w:hAnchor="text" w:yAlign="inline"/>
        <w:widowControl w:val="0"/>
        <w:numPr>
          <w:ilvl w:val="0"/>
          <w:numId w:val="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变换联系</w:t>
      </w:r>
    </w:p>
    <w:p>
      <w:pPr>
        <w:keepNext w:val="0"/>
        <w:keepLines w:val="0"/>
        <w:pageBreakBefore w:val="0"/>
        <w:framePr w:w="0" w:wrap="auto" w:vAnchor="margin" w:hAnchor="text" w:yAlign="inline"/>
        <w:widowControl w:val="0"/>
        <w:numPr>
          <w:ilvl w:val="0"/>
          <w:numId w:val="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子类实体集的变换</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241040" cy="1061085"/>
            <wp:effectExtent l="0" t="0" r="165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241040" cy="10610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方法一：为父类实体集建立一个关系模式 为每个子类实体集分别建立一个关系模式.</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5269230" cy="237807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230" cy="237807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方法二：如果子类实体集是不相交且全部的。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045585" cy="2503805"/>
            <wp:effectExtent l="0" t="0" r="12065"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045585" cy="250380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弱实体集的变换：弱实体集A转化成一个关系模式，该关系模式的属性包括包括：A自已的属性，以及为A提供主码属性的强实体集的主码。</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844290" cy="880110"/>
            <wp:effectExtent l="0" t="0" r="3810"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844290" cy="88011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设计实例</w:t>
      </w:r>
    </w:p>
    <w:p>
      <w:pPr>
        <w:keepNext w:val="0"/>
        <w:keepLines w:val="0"/>
        <w:pageBreakBefore w:val="0"/>
        <w:framePr w:w="0" w:wrap="auto" w:vAnchor="margin" w:hAnchor="text" w:yAlign="inline"/>
        <w:widowControl w:val="0"/>
        <w:numPr>
          <w:ilvl w:val="0"/>
          <w:numId w:val="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问题</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一个旅客可以凭有效证件（如:身份证）,预订或登录班机。</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旅客信息包括：身份证号，姓名，联系电话。</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班机信息包括：班机号，（飞行）日期，可用座位，等。</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机场信息包括：（机场）符号，城市，区域。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旅客订票时，需要确定：班机号， （飞行）日期，起飞机场及时间，到达机场及时间，（机票）种类（经济仓、公务仓）。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旅客登机时，需要登录信息：座位号，行李号。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2、概念模型（E-R）</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115310" cy="2150745"/>
            <wp:effectExtent l="0" t="0" r="889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115310" cy="215074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逻辑模型</w:t>
      </w:r>
    </w:p>
    <w:p>
      <w:pPr>
        <w:keepNext w:val="0"/>
        <w:keepLines w:val="0"/>
        <w:pageBreakBefore w:val="0"/>
        <w:framePr w:w="0" w:wrap="auto" w:vAnchor="margin" w:hAnchor="text" w:yAlign="inline"/>
        <w:widowControl w:val="0"/>
        <w:numPr>
          <w:ilvl w:val="0"/>
          <w:numId w:val="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关系模式设计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1）机场（符号，区域，城市）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2）班机（机号，日期，可用座位）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3）旅客（身份证号，姓名，电话）</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4）从（机号，日期，符号，起飞时间）</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5）到（机号，日期，符号，到达时间）</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6）订票（身份证号，机号，日期，种类）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7）登记(身份证号，机号，日期，座位号，行李)</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（2）规范化</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“从（机号，日期，符号，起飞时间）”与</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“到（机号，日期，符号，到达时间）”合并</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从_到（机号，日期，起飞机场符号，到达机场符号，起飞</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时间，到达时间）</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（3）约束设计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键码约束设计（实体完整性）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外码约束设计（参照完整性）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（4）其他数据约束设计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属性取值唯一性约束（UNIQUE)</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空值约束（NOT NULL）和缺省值（DEFAULT）</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CHECK约束和断言约束</w:t>
      </w:r>
    </w:p>
    <w:p>
      <w:pPr>
        <w:keepNext w:val="0"/>
        <w:keepLines w:val="0"/>
        <w:pageBreakBefore w:val="0"/>
        <w:framePr w:w="0" w:wrap="auto" w:vAnchor="margin" w:hAnchor="text" w:yAlign="inline"/>
        <w:widowControl w:val="0"/>
        <w:numPr>
          <w:ilvl w:val="0"/>
          <w:numId w:val="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视图</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视图（View）是从一个或多个表（或视图）导出的表。视图与表（有时为与视图区别，也称表为基本表——Base Table）不同，视图是一个虚表，即视图所对应的数据不进行实际存储，数据库中只存储视图的定义，在对视图的数据进行操作时，系统根据视图的定义去操作与视图相关联的基本表。</w:t>
      </w:r>
    </w:p>
    <w:p>
      <w:pPr>
        <w:keepNext w:val="0"/>
        <w:keepLines w:val="0"/>
        <w:pageBreakBefore w:val="0"/>
        <w:framePr w:w="0" w:wrap="auto" w:vAnchor="margin" w:hAnchor="text" w:yAlign="inline"/>
        <w:widowControl w:val="0"/>
        <w:numPr>
          <w:ilvl w:val="0"/>
          <w:numId w:val="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物理设计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存储设计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（1）表的存储空间估算</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含：数据项（字段）、记录（元组）存储空间的估算。基础：</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数据类型对存储空间的需求。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含：基本表（数据文件）、索引文件、日志文件、临时表、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系统表存储空间的估算。</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（2）数据库的存储空间估算</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（3）数据库块大小确定—块越大，性能越好?</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（4）确定表数据空间初始大小及增长率。</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索引设计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设计依据：数据库应用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  RDBMS的选择</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 日志空间和日志文件结构的选择</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5. 备份数据空间设计以及备份策略的设计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5、数据库实施</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在选定的RDBMS下，创建数据库及其对象。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DBA根据数据库运行情况，进行数据库的性能调优工作</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分布式数据库基本知识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3.1 什么是分布式数据库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1、分布式数据库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（1）分布式数据库是计算机网络环境中各场地（站点, Site）</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或节点（Node）上的数据库的</w:t>
      </w:r>
      <w:r>
        <w:rPr>
          <w:rFonts w:hint="eastAsia"/>
          <w:b/>
          <w:bCs/>
          <w:lang w:val="en-US" w:eastAsia="zh-CN"/>
        </w:rPr>
        <w:t>逻辑集合</w:t>
      </w:r>
      <w:r>
        <w:rPr>
          <w:rFonts w:hint="eastAsia"/>
          <w:lang w:val="en-US" w:eastAsia="zh-CN"/>
        </w:rPr>
        <w:t>。逻辑上它们属</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于同一系统，而物理上它们分散在用计算机网络连接的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多个节点／场地，并统一由一个分布式数据库管理系统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（2）分布式数据库是一组数据集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（3）针对全体用户的数据库称全局数据库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（4）各节点／场地的数据库称局部数据库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（5）分布式数据库是虚拟的、逻辑的，只有局部数据库才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是物理的数据库。</w:t>
      </w:r>
    </w:p>
    <w:p>
      <w:pPr>
        <w:keepNext w:val="0"/>
        <w:keepLines w:val="0"/>
        <w:pageBreakBefore w:val="0"/>
        <w:framePr w:w="0" w:wrap="auto" w:vAnchor="margin" w:hAnchor="text" w:yAlign="inline"/>
        <w:widowControl w:val="0"/>
        <w:numPr>
          <w:ilvl w:val="0"/>
          <w:numId w:val="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分布式数据库管理系统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（1）分布式数据库管理系统是分布式数据库系统中的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一组软件</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（2）负责管理分布环境下逻辑集成数据的存取、一致</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性、有效性、完整性等</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（3）可能由于各个局部数据库有不同的模型，涉及模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型转换</w:t>
      </w:r>
    </w:p>
    <w:p>
      <w:pPr>
        <w:keepNext w:val="0"/>
        <w:keepLines w:val="0"/>
        <w:pageBreakBefore w:val="0"/>
        <w:framePr w:w="0" w:wrap="auto" w:vAnchor="margin" w:hAnchor="text" w:yAlign="inline"/>
        <w:widowControl w:val="0"/>
        <w:numPr>
          <w:ilvl w:val="0"/>
          <w:numId w:val="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分布式数据库系统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分布式数据库系统是为地理上分散、而管理上又需要不同程度集中管理的企、事业单位提供数据管理的信息系统。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3.2 分布式数据库分类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1、是否同构：构成局部数据库的数据模型是否相同</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2、性质：实现的具体技术和方法等。不同公司的产品，性质会有不同。</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同构异质：构造相同、性质不同的局部数据库组成</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同构同质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异构：构造性质等都不同</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3.3 特点</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（1）共享性和自治性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共享性：多个场地或节点的局部数据库在逻辑上集成为一个集体，并为分布式数据库系统的所有用户使用，这种应用称为分布式数据库的全局应用，其用户为局用户，具有共享性。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自治性：允许用户只使用本地的局部数据库，这种应用为局部应用，其用户即为局部用户，甚至局部用户所使用的数据可以不参与到全局数据库中去。这种局部用户独立于全局用户的特性即是局部数据库的自治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参与全局的局部数据 &amp; 不参与全局数据库但又为本地共享的场地数据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（2）冗余与可用性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集中式数据库减少冗余</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分布式数据库适当冗余</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节省开销</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提高系统可用性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提高自治性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冗余的不利影响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增加存储开销</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增加完整性一致性控制代价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（3）事务管理的分布性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一个事务（全局事务）的执行将划分成在许多场地上执行的子事务（局部事务），子事务的执行结果合并而成全局事务的结果。</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分布式事务处理的复杂性：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①由于结构性变化，要保证分布事务的操作结果具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有语义完整性和全局数据库的一致性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②与集中式数据库的事务管理在处理策略上有本质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上的差别：保证可行性和有效性，以及并行能力</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③各局部子事务必须在本场地是可串行化的，同时</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全局事务对系统而言也是可串行化的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④分布事务的可恢复性变得复杂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例 某银行对地处不同场地上的两个帐户转移资金</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对集中式数据库，A帐户的资金100元转移到B帐户名下，事务：T∶ A,A∶ A－100,B,B∶ B+100则保证了事务的正确性。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分布式数据库：A和B不在同一场地，A和B都有多个副本。假设A在S1、S2各有一副本，B在S3、S4各有一副本，用户请求在S5发出，即结果应回送至S5，则分布事务T：T1,T2:A,A:A-100T3,T4:B,B:B+100T5 [返回结果（或结束）消息]，此时T由T1,T2,T3,T4,T5组成。</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（4）存取效率</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集中式数据库：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层次模型、网络模型数据库，过程性查询，靠用户程序优化</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关系模型，非过程性查询，靠查询优化处理部件进行优化</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分布式数据库：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全局查询被分解成等效的子查询</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优化分两级进行：全局优化和局部优化</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（5）数据模型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DDB是一个逻辑的、虚拟的数据库（被称为全局数据库（GDB））和实际分布在各场地的局部数据库（LDB）（物理的、实际存储的数据库）这样两级数据库组成。</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系统将数据库划分为四层：全局外层（即用户层）、全局概念层、局部概念层和局部内层。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（6）数据独立性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数据独立性的基本含意是应用程序与实际的数据组织相分离，即所谓的系统透明性。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①集中式关系数据库：逻辑数据独立性和物理数据独立性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②分布式数据库：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系统透明性：用户不必关心数据模型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位置透明性：用户不必关心数据的实际存放位置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重复副本透明性：用户不必了解有多少个副本</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3.4 分布式数据库问题</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1、异构分布式数据库系统的问题：不同的模型和语言</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2、解决策略：统一为一个公共模型和公用语言</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3、模型转换两个性质：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（1）语义等价性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（2）实例的相等性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4、实现技术问题</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(1)全局模式的集成（冲突解决）</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(2)查询处理问题（防止数据库性能变差）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(3)更新处理问题</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同构分布式数据库系统的问题较少</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3.5 分布式数据库系统的体系结构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1、模式结构及特点</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5958205" cy="2406015"/>
            <wp:effectExtent l="0" t="0" r="4445" b="133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958205" cy="240601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全局外层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•多个用户视图组成，是分布式数据库特定的全局用户对分布式数据库的最高层抽象。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•与集中式数据库不同，它不是从某个具体场地上的局部数据库中抽取，而是从一个虚拟的、由各局部数据库组成的逻辑集合中抽取。</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•对全局用户而言，在所有分布式数据库的各个场地上，都可以认为所有的数据库都在本场地，而且他们只关心自己所使用的那部分数据。</w:t>
      </w:r>
    </w:p>
    <w:p>
      <w:pPr>
        <w:keepNext w:val="0"/>
        <w:keepLines w:val="0"/>
        <w:pageBreakBefore w:val="0"/>
        <w:framePr w:w="0" w:wrap="auto" w:vAnchor="margin" w:hAnchor="text" w:yAlign="inline"/>
        <w:widowControl w:val="0"/>
        <w:numPr>
          <w:ilvl w:val="0"/>
          <w:numId w:val="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全局概念层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•分布式数据库的整体抽象，包含了全部数据特性和逻辑结构。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是对数据库的全体的描述。</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•对于全局用户具有分布透明特性的分布式数据库，全局概念层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应具有三种模式描述信息，它们之间存在着映射：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①全局概念模式：该模式包含全局概念模式名、属性名、每种属性的数据类型定义和长度等。从全局概念层观察分布式数据库，它定义了全局数据的逻辑结构、逻辑分布性和物理分布性，但并不涉及全局数据在每个局部物理场地上的物理存储细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②分片模式：描述全局数据的逻辑划分视图。它是全局数据逻辑结构根据某种条件的划分，即成为局部的逻辑结构，每个逻辑划分即是一个片段。</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③分配模式：描述局部逻辑的局部物理结构，是划分后的片段（或分片）的物理分配视图。它与集中式数据库物理存储结构的概念不同，是全局概念层的内容。</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映射关系：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•全局概念模式/分片模式映射：一对多映射，即一个全局概念模式有若干个分片模式与之对应，而一个分片模式只能对应一个全局概念模式。</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•分片模式/分配模式映射：可以是一对多映射，也可以是一对一映射。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从全局概念层观察分布式数据库，它定义了全局数据的逻辑结构、逻辑分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布性和物理分布性，但并不涉及全局数据在每个局部物理场地上的物理存储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细节。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局部概念层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•局部概念模式描述，它是全局概念模式的子集（特殊</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情况下可能是全集）。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•全局概念模式经逻辑划分后，被分配在各局部场地上。</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在分布式数据库局部场地上，对每个全局关系有该全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局关系的若干个逻辑片段的物理片段的集合，该集合</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是一个全局关系在某个局部场地上的物理映像，其全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部则组成局部概念模式。</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•如果两个场地上的所有物理映像相同，则其中一个场</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地上的物理映像必是另一个场地的副本，因此，两个</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场地的局部概念模式也必相同。</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局部内层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•是分布式数据库中关于物理数据库的描述，</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相当于集中式数据库的内层。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小结：分布式数据库是一组用网络联结的局部数据库的逻辑集合</w:t>
      </w:r>
    </w:p>
    <w:p>
      <w:pPr>
        <w:keepNext w:val="0"/>
        <w:keepLines w:val="0"/>
        <w:pageBreakBefore w:val="0"/>
        <w:framePr w:w="0" w:wrap="auto" w:vAnchor="margin" w:hAnchor="text" w:yAlign="inline"/>
        <w:widowControl w:val="0"/>
        <w:numPr>
          <w:ilvl w:val="0"/>
          <w:numId w:val="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特点</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①将全局数据库与局部数据库分开</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全局虚拟、独立于局部；局部概念层和局部内层是局部数据库；用户只需使用全局数据库操作语言</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②把数据库抽象成逻辑数据库和物理数据库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全局概念层是全局整体逻辑数据的抽象；局部概念层是局部整体逻辑数据的抽象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③把分布透明中的分片透明和分配透明相分离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2、体系结构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（1）体系结构图</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2837815" cy="2952115"/>
            <wp:effectExtent l="0" t="0" r="635" b="6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2837815" cy="2952115"/>
                    </a:xfrm>
                    <a:prstGeom prst="rect">
                      <a:avLst/>
                    </a:prstGeom>
                    <a:noFill/>
                    <a:ln w="9525">
                      <a:noFill/>
                    </a:ln>
                  </pic:spPr>
                </pic:pic>
              </a:graphicData>
            </a:graphic>
          </wp:inline>
        </w:drawing>
      </w:r>
      <w:r>
        <w:rPr>
          <w:rFonts w:hint="eastAsia"/>
          <w:lang w:val="en-US" w:eastAsia="zh-CN"/>
        </w:rPr>
        <w:t xml:space="preserve"> </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4220210" cy="2597150"/>
            <wp:effectExtent l="0" t="0" r="8890" b="1270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4220210" cy="259715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计算机</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网络通讯软件</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分布式数据库管理系统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分布式数据库</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eastAsia="宋体"/>
          <w:lang w:val="en-US" w:eastAsia="zh-CN"/>
        </w:rPr>
      </w:pPr>
      <w:r>
        <w:rPr>
          <w:rFonts w:hint="eastAsia"/>
          <w:lang w:val="en-US" w:eastAsia="zh-CN"/>
        </w:rPr>
        <w:t>分布式数据库管理者</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系统逻辑图</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704590" cy="3542665"/>
            <wp:effectExtent l="0" t="0" r="10160" b="6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3704590" cy="354266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分布式数据库系统环境</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*分布式环境，由多个计算机设备彼此用通讯设施连接成的计算机网络环境</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数据库系统内容渗透到网络环境中</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①节点/场地</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②通讯设施：连接节点的物理链路和一组通讯协议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考虑：网络开销、网络延迟、网络可靠性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③网络通讯协议：ISO/OSI标准、可自行设计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3、分布式数据库管理系统的体系结构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（1）基本功能</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应用程序的远程数据库操作（包括查询和更新操作）</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支持分布式数据库系统完全的或部分的透明性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对分布式数据库的管理和控制具有集中式数据库管理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系统的功能</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支持分布事务的并发和恢复</w:t>
      </w:r>
    </w:p>
    <w:p>
      <w:pPr>
        <w:keepNext w:val="0"/>
        <w:keepLines w:val="0"/>
        <w:pageBreakBefore w:val="0"/>
        <w:framePr w:w="0" w:wrap="auto" w:vAnchor="margin" w:hAnchor="text" w:yAlign="inline"/>
        <w:widowControl w:val="0"/>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主要成分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① 全局数据库管理系统（GDBMS）</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负责管理分布式数据库（DDB）中的全局数据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② 局部数据库管理系统（LDBMS）</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分布式数据库系统中各场地的数据库管理系统</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③ 通讯管理程序（CM）</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保证分布式数据库系统中场地间信息传送</w:t>
      </w:r>
    </w:p>
    <w:p>
      <w:pPr>
        <w:keepNext w:val="0"/>
        <w:keepLines w:val="0"/>
        <w:pageBreakBefore w:val="0"/>
        <w:framePr w:w="0" w:wrap="auto" w:vAnchor="margin" w:hAnchor="text" w:yAlign="inline"/>
        <w:widowControl w:val="0"/>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典型的分布式数据库管理系统（DDBMS）体系结构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① 客户/服务器系统结构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675890" cy="1762125"/>
            <wp:effectExtent l="0" t="0" r="10160"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2675890" cy="17621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Server级：场地局部数据管理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Client级：承担分布式功能</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通讯软件：信息传递</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注意：Client级承担DDBS中的GDBMS功能</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解释：生成对多场地查询的分布执行计划；对Server发出命令后的管理、监督分布执行；当使用分布并发控制时，应保证全局事务的原子性；对数据的多副本应该保证副本一致性；承担有关透明性任务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② 对等分布系统结构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669540" cy="4814570"/>
            <wp:effectExtent l="0" t="0" r="16510" b="508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2669540" cy="481457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分布式数据库分片设计</w:t>
      </w:r>
    </w:p>
    <w:p>
      <w:pPr>
        <w:keepNext w:val="0"/>
        <w:keepLines w:val="0"/>
        <w:pageBreakBefore w:val="0"/>
        <w:framePr w:w="0" w:wrap="auto" w:vAnchor="margin" w:hAnchor="text" w:yAlign="inline"/>
        <w:widowControl w:val="0"/>
        <w:numPr>
          <w:ilvl w:val="0"/>
          <w:numId w:val="1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分布式数据库设计与数据分片</w:t>
      </w:r>
    </w:p>
    <w:p>
      <w:pPr>
        <w:keepNext w:val="0"/>
        <w:keepLines w:val="0"/>
        <w:pageBreakBefore w:val="0"/>
        <w:framePr w:w="0" w:wrap="auto" w:vAnchor="margin" w:hAnchor="text" w:yAlign="inline"/>
        <w:widowControl w:val="0"/>
        <w:numPr>
          <w:ilvl w:val="0"/>
          <w:numId w:val="1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什么是数据库设计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对于一个给定的应用环境，构造最优的数据库模式，建立数据库及其应用系统，使之能够有效地存储数据，满足各种用户的应用需求（信息要求和处理要求）。</w:t>
      </w:r>
    </w:p>
    <w:p>
      <w:pPr>
        <w:keepNext w:val="0"/>
        <w:keepLines w:val="0"/>
        <w:pageBreakBefore w:val="0"/>
        <w:framePr w:w="0" w:wrap="auto" w:vAnchor="margin" w:hAnchor="text" w:yAlign="inline"/>
        <w:widowControl w:val="0"/>
        <w:numPr>
          <w:ilvl w:val="0"/>
          <w:numId w:val="1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设计的任务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•定义全局数据库的概念模式</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•设计分片</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•设计片段的分配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•设计物理数据库，将概念模式映射到存储区域，并确定适当的存储方法</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在分布式数据库设计过程中，必须考虑分布式数据库应用的需求，包括：应用提交的场地、应用执行的频度、每个应用所存取数据的类型、次数及统计分布等信息</w:t>
      </w:r>
    </w:p>
    <w:p>
      <w:pPr>
        <w:keepNext w:val="0"/>
        <w:keepLines w:val="0"/>
        <w:pageBreakBefore w:val="0"/>
        <w:framePr w:w="0" w:wrap="auto" w:vAnchor="margin" w:hAnchor="text" w:yAlign="inline"/>
        <w:widowControl w:val="0"/>
        <w:numPr>
          <w:ilvl w:val="0"/>
          <w:numId w:val="1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流程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5266690" cy="2904490"/>
            <wp:effectExtent l="0" t="0" r="10160" b="1016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1"/>
                    <a:stretch>
                      <a:fillRect/>
                    </a:stretch>
                  </pic:blipFill>
                  <pic:spPr>
                    <a:xfrm>
                      <a:off x="0" y="0"/>
                      <a:ext cx="5266690" cy="29044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DDBS设计目标</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819650" cy="2486660"/>
            <wp:effectExtent l="0" t="0" r="0" b="889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2"/>
                    <a:stretch>
                      <a:fillRect/>
                    </a:stretch>
                  </pic:blipFill>
                  <pic:spPr>
                    <a:xfrm>
                      <a:off x="0" y="0"/>
                      <a:ext cx="4819650" cy="248666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1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DDBS设计方法</w:t>
      </w:r>
    </w:p>
    <w:p>
      <w:pPr>
        <w:keepNext w:val="0"/>
        <w:keepLines w:val="0"/>
        <w:pageBreakBefore w:val="0"/>
        <w:framePr w:w="0" w:wrap="auto" w:vAnchor="margin" w:hAnchor="text" w:yAlign="inline"/>
        <w:widowControl w:val="0"/>
        <w:numPr>
          <w:ilvl w:val="0"/>
          <w:numId w:val="1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自顶向下（重构法）：从头开始设计分布式数据库</w:t>
      </w:r>
    </w:p>
    <w:p>
      <w:pPr>
        <w:keepNext w:val="0"/>
        <w:keepLines w:val="0"/>
        <w:pageBreakBefore w:val="0"/>
        <w:framePr w:w="0" w:wrap="auto" w:vAnchor="margin" w:hAnchor="text" w:yAlign="inline"/>
        <w:widowControl w:val="0"/>
        <w:numPr>
          <w:ilvl w:val="0"/>
          <w:numId w:val="1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自底向上（组合法）：聚集现有数据库来设计分布式数据库</w:t>
      </w:r>
    </w:p>
    <w:p>
      <w:pPr>
        <w:keepNext w:val="0"/>
        <w:keepLines w:val="0"/>
        <w:pageBreakBefore w:val="0"/>
        <w:framePr w:w="0" w:wrap="auto" w:vAnchor="margin" w:hAnchor="text" w:yAlign="inline"/>
        <w:widowControl w:val="0"/>
        <w:numPr>
          <w:ilvl w:val="0"/>
          <w:numId w:val="1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混合方法</w:t>
      </w:r>
    </w:p>
    <w:p>
      <w:pPr>
        <w:keepNext w:val="0"/>
        <w:keepLines w:val="0"/>
        <w:pageBreakBefore w:val="0"/>
        <w:framePr w:w="0" w:wrap="auto" w:vAnchor="margin" w:hAnchor="text" w:yAlign="inline"/>
        <w:widowControl w:val="0"/>
        <w:numPr>
          <w:ilvl w:val="0"/>
          <w:numId w:val="1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数据的分片</w:t>
      </w:r>
    </w:p>
    <w:p>
      <w:pPr>
        <w:keepNext w:val="0"/>
        <w:keepLines w:val="0"/>
        <w:pageBreakBefore w:val="0"/>
        <w:framePr w:w="0" w:wrap="auto" w:vAnchor="margin" w:hAnchor="text" w:yAlign="inline"/>
        <w:widowControl w:val="0"/>
        <w:numPr>
          <w:ilvl w:val="0"/>
          <w:numId w:val="1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定义：对分布式数据库进行逻辑划分和实际物理分配。数据的逻辑划分称数据分片。分布式数据库中数据的存储单位，称为片段（Fragment）。对全局数据的划分，称为分片（Fragmentation），划分的结果即是片段，对片段的存储场地的指定，称为分配（Allocation）。当片段存储在一个以上场地时，称为数据复制（Replication）。如果每个片段只存储在一个场地，称为数据分割（Partition）存储。</w:t>
      </w:r>
    </w:p>
    <w:p>
      <w:pPr>
        <w:keepNext w:val="0"/>
        <w:keepLines w:val="0"/>
        <w:pageBreakBefore w:val="0"/>
        <w:framePr w:w="0" w:wrap="auto" w:vAnchor="margin" w:hAnchor="text" w:yAlign="inline"/>
        <w:widowControl w:val="0"/>
        <w:numPr>
          <w:ilvl w:val="0"/>
          <w:numId w:val="1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作用（目的）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•减少网络传输量。如：采用数据复制，可就近访问所需信息。需频繁访问的信息分片存储在本地场地上。</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•增大事务处理的局部性。局部场地上所须数据分片分配在各自的场地上，减少数据访问的时间，增强局部事务效率。</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•提高数据的可用性和查询效率。就近访问数据分片或副本，可提高访问效率。同时当某一场地出故障，若存在副本，非故障场地上的数据副本均是可用的。保证了数据的可用性、数据的完整性和系统的可靠性。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•使负载均衡。减少数据访问瓶颈，提高整个系统效率</w:t>
      </w:r>
    </w:p>
    <w:p>
      <w:pPr>
        <w:keepNext w:val="0"/>
        <w:keepLines w:val="0"/>
        <w:pageBreakBefore w:val="0"/>
        <w:framePr w:w="0" w:wrap="auto" w:vAnchor="margin" w:hAnchor="text" w:yAlign="inline"/>
        <w:widowControl w:val="0"/>
        <w:numPr>
          <w:ilvl w:val="0"/>
          <w:numId w:val="1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分片原则</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假若有全局关系R 被分片为子关系(片段)集合R = {R1, R2, …, Rn}, 则R满足</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785235" cy="1869440"/>
            <wp:effectExtent l="0" t="0" r="571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3785235" cy="186944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举例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pPr>
      <w:r>
        <w:drawing>
          <wp:inline distT="0" distB="0" distL="114300" distR="114300">
            <wp:extent cx="3216910" cy="2080895"/>
            <wp:effectExtent l="0" t="0" r="2540" b="1460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4"/>
                    <a:stretch>
                      <a:fillRect/>
                    </a:stretch>
                  </pic:blipFill>
                  <pic:spPr>
                    <a:xfrm>
                      <a:off x="0" y="0"/>
                      <a:ext cx="3216910" cy="208089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5、水平分片设计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（1）对全局关系执行选择操作</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（2）基本水平分片（初级）</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①要求</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以关系自身的属性性质为基础P = {p1, p2, …, pn}是一简单谓词集合，为保证分片的正确性，P必须是：</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完整的：同一分片中的任意两个元组被应用同样概率访问。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最小的：集合P中的所有谓词与应用密切相关。</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具有完整性和最小性不是必要条件, 但是对于简化分配问题有好处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②举例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EMP ( E#, NAME, DEPT, JOB, SAL, TEL, …)</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DEPT={1,2} JOB={‘P’, ‘-P’}</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假定，应用经常查询的内容是属于部门1且是程序员的职员。</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则可能有的水平分段限定</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P={ DEPT=1} （不是完整的）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P={DEPT=1, JOB=‘P’} （是完整的、最小的）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P={DEPT=1, JOB=‘P’, SAL&gt;500} （完整的，不是最小的）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③如何保证分片原则</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方法一：人工分析</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方法二：生成具有满足分段原则的限定谓词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谓词生成举例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设有关系E (e#,name,Loc,sal,A,…), 查询使用的简单谓词（Ai θ Value）是:</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A&lt;10, A&gt;5, Loc = Sa, Loc = Sb</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1、生成“小项” 谓词，选择符合要求的小项谓词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076700" cy="993140"/>
            <wp:effectExtent l="0" t="0" r="0"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5"/>
                    <a:stretch>
                      <a:fillRect/>
                    </a:stretch>
                  </pic:blipFill>
                  <pic:spPr>
                    <a:xfrm>
                      <a:off x="0" y="0"/>
                      <a:ext cx="4076700" cy="99314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151505" cy="1619885"/>
            <wp:effectExtent l="0" t="0" r="10795" b="1841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6"/>
                    <a:stretch>
                      <a:fillRect/>
                    </a:stretch>
                  </pic:blipFill>
                  <pic:spPr>
                    <a:xfrm>
                      <a:off x="0" y="0"/>
                      <a:ext cx="3151505" cy="16198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151505" cy="1619885"/>
            <wp:effectExtent l="0" t="0" r="10795" b="1841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6"/>
                    <a:stretch>
                      <a:fillRect/>
                    </a:stretch>
                  </pic:blipFill>
                  <pic:spPr>
                    <a:xfrm>
                      <a:off x="0" y="0"/>
                      <a:ext cx="3151505" cy="16198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分片结果：</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2444750" cy="1388110"/>
            <wp:effectExtent l="0" t="0" r="12700" b="254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7"/>
                    <a:stretch>
                      <a:fillRect/>
                    </a:stretch>
                  </pic:blipFill>
                  <pic:spPr>
                    <a:xfrm>
                      <a:off x="0" y="0"/>
                      <a:ext cx="2444750" cy="138811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2、消除无用谓词（无用段的消除依赖于应用的语义）</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④ 分片数量信息</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小项选择率（minterm selectivity） 对某一给定小项谓词用户查询可能选择到的元组数</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访问频率（Access frequency）用户应用访问数据的频率</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小项访问频率可以通过用户查询频率获得</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⑤ 如何选择小项谓词举例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E(#, NM, LOC, SAL,…)有查询应用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Qa: select *from E where LOC=Sa  Qb: select * from E where LOC=Sb</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三种选择：</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52750" cy="1605280"/>
            <wp:effectExtent l="0" t="0" r="0" b="1397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8"/>
                    <a:stretch>
                      <a:fillRect/>
                    </a:stretch>
                  </pic:blipFill>
                  <pic:spPr>
                    <a:xfrm>
                      <a:off x="0" y="0"/>
                      <a:ext cx="2952750" cy="160528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R2是好的，R1、R3不好</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分段情况：</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2097405" cy="2498725"/>
            <wp:effectExtent l="0" t="0" r="17145" b="15875"/>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9"/>
                    <a:stretch>
                      <a:fillRect/>
                    </a:stretch>
                  </pic:blipFill>
                  <pic:spPr>
                    <a:xfrm>
                      <a:off x="0" y="0"/>
                      <a:ext cx="2097405" cy="24987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理由：</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对R1：分段内元组选择概率不等</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对R3：sal与查询应用无关</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（2）导出分片：从另一个关系的属性性质或水平片段推导出来的</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①例子</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SC(S#, C#, GRADE)  S ( S#, SNAME, AGE, SEX)</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要求：将SC划分为男生各门课成绩和女生的各门成绩</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（1）按S的属性导出</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Define fragment SC1 as</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firstLine="420" w:firstLineChars="0"/>
        <w:jc w:val="both"/>
        <w:outlineLvl w:val="9"/>
        <w:rPr>
          <w:rFonts w:hint="eastAsia"/>
          <w:lang w:val="en-US" w:eastAsia="zh-CN"/>
        </w:rPr>
      </w:pPr>
      <w:r>
        <w:rPr>
          <w:rFonts w:hint="eastAsia"/>
          <w:lang w:val="en-US" w:eastAsia="zh-CN"/>
        </w:rPr>
        <w:t>Select SC.S#,C#,GRADE From SC, S</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firstLine="420" w:firstLineChars="0"/>
        <w:jc w:val="both"/>
        <w:outlineLvl w:val="9"/>
        <w:rPr>
          <w:rFonts w:hint="eastAsia"/>
          <w:lang w:val="en-US" w:eastAsia="zh-CN"/>
        </w:rPr>
      </w:pPr>
      <w:r>
        <w:rPr>
          <w:rFonts w:hint="eastAsia"/>
          <w:lang w:val="en-US" w:eastAsia="zh-CN"/>
        </w:rPr>
        <w:t>Where SC.S#=S.S# and SEX=‘M’</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Define fragment SC2 as</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firstLine="420" w:firstLineChars="0"/>
        <w:jc w:val="both"/>
        <w:outlineLvl w:val="9"/>
        <w:rPr>
          <w:rFonts w:hint="eastAsia"/>
          <w:lang w:val="en-US" w:eastAsia="zh-CN"/>
        </w:rPr>
      </w:pPr>
      <w:r>
        <w:rPr>
          <w:rFonts w:hint="eastAsia"/>
          <w:lang w:val="en-US" w:eastAsia="zh-CN"/>
        </w:rPr>
        <w:t>Select SC.S#,C#,GRADE From SC, S</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firstLine="420" w:firstLineChars="0"/>
        <w:jc w:val="both"/>
        <w:outlineLvl w:val="9"/>
        <w:rPr>
          <w:rFonts w:hint="eastAsia"/>
          <w:lang w:val="en-US" w:eastAsia="zh-CN"/>
        </w:rPr>
      </w:pPr>
      <w:r>
        <w:rPr>
          <w:rFonts w:hint="eastAsia"/>
          <w:lang w:val="en-US" w:eastAsia="zh-CN"/>
        </w:rPr>
        <w:t>Where SC.S#=S.S# and SEX=‘F’</w:t>
      </w:r>
    </w:p>
    <w:p>
      <w:pPr>
        <w:keepNext w:val="0"/>
        <w:keepLines w:val="0"/>
        <w:pageBreakBefore w:val="0"/>
        <w:framePr w:w="0" w:wrap="auto" w:vAnchor="margin" w:hAnchor="text" w:yAlign="inline"/>
        <w:widowControl w:val="0"/>
        <w:numPr>
          <w:ilvl w:val="0"/>
          <w:numId w:val="1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按S的水平分片（SF/SM）导出</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Define fragment SC1 as</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Select * From SC Where S# in (Select SF.S from SF)</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Define fragment SC2 as</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Select * From SC Where S# in (Select SM.S from SM)</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2、垂直分片设计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（1）垂直分片和垂直集群</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通过“投影”操作把一个全局关系的属性分成</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若干组，基本目标是将使用频繁的属性聚集在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一起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全局关系R={Ri},i=1,2,…,n</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垂直分片：如果属性A∈R,必有A∈Ri,i=1,2,…,n,而且</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Ri∩Rj=Ap,i≠j，Ap为R的码或元组标识符，则称</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{Ri},i=1,2,…,n}是关系R的一个垂直分片。</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垂直群集：如果属性A∈R,必有A∈Ri,i=1,2,…,n,而且Ri∩Rj=</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（Ap, A-p),i≠j，A-p为R的一个或多个非码属性时，</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称{Ri},i=1,2,…,n}是关系R的一个垂直群集。</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（2）举例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EMP(E#, NAME, SAL, TEL, MAGNUM, DEPT)</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假定Key: E# 主要应用: Sa 站点查询NAME,SAL, TEL; Sb 站点查询NAME, MAGNUM, DEPT</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垂直分片:EMP1(E#, NAME, SAL, TEL) EMP2(E#, MAGNUM, DEPT)</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垂直群集:EMP1(E#, NAME, SAL, TEL) EMP2(E#, NAME, MAGNUM, DEPT)</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649345" cy="1868805"/>
            <wp:effectExtent l="0" t="0" r="8255" b="1714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30"/>
                    <a:stretch>
                      <a:fillRect/>
                    </a:stretch>
                  </pic:blipFill>
                  <pic:spPr>
                    <a:xfrm>
                      <a:off x="0" y="0"/>
                      <a:ext cx="3649345" cy="186880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属性的亲和关系</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pPr>
      <w:r>
        <w:drawing>
          <wp:inline distT="0" distB="0" distL="114300" distR="114300">
            <wp:extent cx="3748405" cy="1524000"/>
            <wp:effectExtent l="0" t="0" r="4445"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1"/>
                    <a:stretch>
                      <a:fillRect/>
                    </a:stretch>
                  </pic:blipFill>
                  <pic:spPr>
                    <a:xfrm>
                      <a:off x="0" y="0"/>
                      <a:ext cx="3748405" cy="152400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属性亲和矩阵</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195830" cy="1764030"/>
            <wp:effectExtent l="0" t="0" r="13970" b="762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2"/>
                    <a:stretch>
                      <a:fillRect/>
                    </a:stretch>
                  </pic:blipFill>
                  <pic:spPr>
                    <a:xfrm>
                      <a:off x="0" y="0"/>
                      <a:ext cx="2195830" cy="176403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垂直分片算法</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穷举属性亲和矩阵的列排列</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行与列要同时调整</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发现好的“分割点”</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极大化每个分割内的亲合力（affinity）, 极小化跨分割的访问</w:t>
      </w:r>
    </w:p>
    <w:p>
      <w:pPr>
        <w:keepNext w:val="0"/>
        <w:keepLines w:val="0"/>
        <w:pageBreakBefore w:val="0"/>
        <w:framePr w:w="0" w:wrap="auto" w:vAnchor="margin" w:hAnchor="text" w:yAlign="inline"/>
        <w:widowControl w:val="0"/>
        <w:numPr>
          <w:ilvl w:val="0"/>
          <w:numId w:val="1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数据的分片设计</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60370" cy="1876425"/>
            <wp:effectExtent l="0" t="0" r="11430" b="9525"/>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33"/>
                    <a:stretch>
                      <a:fillRect/>
                    </a:stretch>
                  </pic:blipFill>
                  <pic:spPr>
                    <a:xfrm>
                      <a:off x="0" y="0"/>
                      <a:ext cx="2960370" cy="18764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数据的混合分片</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2967355" cy="1855470"/>
            <wp:effectExtent l="0" t="0" r="4445" b="1143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34"/>
                    <a:stretch>
                      <a:fillRect/>
                    </a:stretch>
                  </pic:blipFill>
                  <pic:spPr>
                    <a:xfrm>
                      <a:off x="0" y="0"/>
                      <a:ext cx="2967355" cy="185547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四、数据分配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1、定义</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在满足用户需求的前提下，把设计好的数据片段分配到相应的站点上存储。</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2、举例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60370" cy="2002790"/>
            <wp:effectExtent l="0" t="0" r="11430" b="1651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tretch>
                      <a:fillRect/>
                    </a:stretch>
                  </pic:blipFill>
                  <pic:spPr>
                    <a:xfrm>
                      <a:off x="0" y="0"/>
                      <a:ext cx="2960370" cy="20027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3、优化问题</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（1）段的最好配置（最好的冗余副本数）</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① 极小化查询响应时间</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② 极大化吞吐量</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③ 极小化代价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w:t>
      </w:r>
    </w:p>
    <w:p>
      <w:pPr>
        <w:keepNext w:val="0"/>
        <w:keepLines w:val="0"/>
        <w:pageBreakBefore w:val="0"/>
        <w:framePr w:w="0" w:wrap="auto" w:vAnchor="margin" w:hAnchor="text" w:yAlign="inline"/>
        <w:widowControl w:val="0"/>
        <w:numPr>
          <w:ilvl w:val="0"/>
          <w:numId w:val="1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约束</w:t>
      </w:r>
    </w:p>
    <w:p>
      <w:pPr>
        <w:keepNext w:val="0"/>
        <w:keepLines w:val="0"/>
        <w:pageBreakBefore w:val="0"/>
        <w:framePr w:w="0" w:wrap="auto" w:vAnchor="margin" w:hAnchor="text" w:yAlign="inline"/>
        <w:widowControl w:val="0"/>
        <w:numPr>
          <w:ilvl w:val="0"/>
          <w:numId w:val="1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有效的存储空间</w:t>
      </w:r>
    </w:p>
    <w:p>
      <w:pPr>
        <w:keepNext w:val="0"/>
        <w:keepLines w:val="0"/>
        <w:pageBreakBefore w:val="0"/>
        <w:framePr w:w="0" w:wrap="auto" w:vAnchor="margin" w:hAnchor="text" w:yAlign="inline"/>
        <w:widowControl w:val="0"/>
        <w:numPr>
          <w:ilvl w:val="0"/>
          <w:numId w:val="1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有效的带宽、站点处理能力</w:t>
      </w:r>
    </w:p>
    <w:p>
      <w:pPr>
        <w:keepNext w:val="0"/>
        <w:keepLines w:val="0"/>
        <w:pageBreakBefore w:val="0"/>
        <w:framePr w:w="0" w:wrap="auto" w:vAnchor="margin" w:hAnchor="text" w:yAlign="inline"/>
        <w:widowControl w:val="0"/>
        <w:numPr>
          <w:ilvl w:val="0"/>
          <w:numId w:val="1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保持90%的响应时间低于x</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4、分配的简化模型</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pPr>
      <w:r>
        <w:drawing>
          <wp:inline distT="0" distB="0" distL="114300" distR="114300">
            <wp:extent cx="2846705" cy="986155"/>
            <wp:effectExtent l="0" t="0" r="10795" b="444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2846705" cy="98615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Total cost = Read Cost + Write Cost +Storage Cost</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确定Xj 的值, 1&lt;=j&lt;=m, 使总代价极小</w:t>
      </w:r>
    </w:p>
    <w:p>
      <w:pPr>
        <w:keepNext w:val="0"/>
        <w:keepLines w:val="0"/>
        <w:pageBreakBefore w:val="0"/>
        <w:framePr w:w="0" w:wrap="auto" w:vAnchor="margin" w:hAnchor="text" w:yAlign="inline"/>
        <w:widowControl w:val="0"/>
        <w:numPr>
          <w:ilvl w:val="0"/>
          <w:numId w:val="1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读代价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273300" cy="2519680"/>
            <wp:effectExtent l="0" t="0" r="12700" b="1397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2273300" cy="251968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写代价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pPr>
      <w:r>
        <w:drawing>
          <wp:inline distT="0" distB="0" distL="114300" distR="114300">
            <wp:extent cx="2989580" cy="2593340"/>
            <wp:effectExtent l="0" t="0" r="1270" b="1651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2989580" cy="259334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存储代价</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304540" cy="1732280"/>
            <wp:effectExtent l="0" t="0" r="10160" b="127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3304540" cy="173228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目标函数</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535805" cy="1724025"/>
            <wp:effectExtent l="0" t="0" r="17145" b="952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4535805" cy="17240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即使最简单的公式也是NP-完全问题。</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通常方法：将片段分配在被局部访问位置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1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分配方法</w:t>
      </w:r>
    </w:p>
    <w:p>
      <w:pPr>
        <w:keepNext w:val="0"/>
        <w:keepLines w:val="0"/>
        <w:pageBreakBefore w:val="0"/>
        <w:framePr w:w="0" w:wrap="auto" w:vAnchor="margin" w:hAnchor="text" w:yAlign="inline"/>
        <w:widowControl w:val="0"/>
        <w:numPr>
          <w:ilvl w:val="0"/>
          <w:numId w:val="1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“最佳适应”方法（非冗余分配）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xml:space="preserve">     </w:t>
      </w:r>
      <w:r>
        <w:drawing>
          <wp:inline distT="0" distB="0" distL="114300" distR="114300">
            <wp:extent cx="1317625" cy="320040"/>
            <wp:effectExtent l="0" t="0" r="15875" b="381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1317625" cy="320040"/>
                    </a:xfrm>
                    <a:prstGeom prst="rect">
                      <a:avLst/>
                    </a:prstGeom>
                    <a:noFill/>
                    <a:ln w="9525">
                      <a:noFill/>
                    </a:ln>
                  </pic:spPr>
                </pic:pic>
              </a:graphicData>
            </a:graphic>
          </wp:inline>
        </w:drawing>
      </w:r>
      <w:r>
        <w:br w:type="textWrapping"/>
      </w:r>
      <w:r>
        <w:rPr>
          <w:rFonts w:hint="eastAsia"/>
          <w:lang w:eastAsia="zh-CN"/>
        </w:rPr>
        <w:t>（</w:t>
      </w:r>
      <w:r>
        <w:rPr>
          <w:rFonts w:hint="eastAsia"/>
          <w:lang w:val="en-US" w:eastAsia="zh-CN"/>
        </w:rPr>
        <w:t>2</w:t>
      </w:r>
      <w:r>
        <w:rPr>
          <w:rFonts w:hint="eastAsia"/>
          <w:lang w:eastAsia="zh-CN"/>
        </w:rPr>
        <w:t>）“</w:t>
      </w:r>
      <w:r>
        <w:rPr>
          <w:rFonts w:hint="eastAsia"/>
          <w:lang w:val="en-US" w:eastAsia="zh-CN"/>
        </w:rPr>
        <w:t>所有得益站点</w:t>
      </w:r>
      <w:r>
        <w:rPr>
          <w:rFonts w:hint="eastAsia"/>
          <w:lang w:eastAsia="zh-CN"/>
        </w:rPr>
        <w:t>”</w:t>
      </w:r>
      <w:r>
        <w:rPr>
          <w:rFonts w:hint="eastAsia"/>
          <w:lang w:val="en-US" w:eastAsia="zh-CN"/>
        </w:rPr>
        <w:t>方法（冗余分配）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 xml:space="preserve">     </w:t>
      </w:r>
      <w:r>
        <w:drawing>
          <wp:inline distT="0" distB="0" distL="114300" distR="114300">
            <wp:extent cx="2757170" cy="292100"/>
            <wp:effectExtent l="0" t="0" r="5080" b="1270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2"/>
                    <a:stretch>
                      <a:fillRect/>
                    </a:stretch>
                  </pic:blipFill>
                  <pic:spPr>
                    <a:xfrm>
                      <a:off x="0" y="0"/>
                      <a:ext cx="2757170" cy="29210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046730" cy="1139190"/>
            <wp:effectExtent l="0" t="0" r="1270" b="381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3"/>
                    <a:stretch>
                      <a:fillRect/>
                    </a:stretch>
                  </pic:blipFill>
                  <pic:spPr>
                    <a:xfrm>
                      <a:off x="0" y="0"/>
                      <a:ext cx="3046730" cy="11391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1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水平分片情况</w:t>
      </w:r>
    </w:p>
    <w:p>
      <w:pPr>
        <w:keepNext w:val="0"/>
        <w:keepLines w:val="0"/>
        <w:pageBreakBefore w:val="0"/>
        <w:framePr w:w="0" w:wrap="auto" w:vAnchor="margin" w:hAnchor="text" w:yAlign="inline"/>
        <w:widowControl w:val="0"/>
        <w:numPr>
          <w:ilvl w:val="0"/>
          <w:numId w:val="2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最佳适应法</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将片断Ri分配到访问Ri次数最多的那个站点上：</w:t>
      </w:r>
      <w:r>
        <w:drawing>
          <wp:inline distT="0" distB="0" distL="114300" distR="114300">
            <wp:extent cx="864870" cy="199390"/>
            <wp:effectExtent l="0" t="0" r="11430" b="1016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4"/>
                    <a:stretch>
                      <a:fillRect/>
                    </a:stretch>
                  </pic:blipFill>
                  <pic:spPr>
                    <a:xfrm>
                      <a:off x="0" y="0"/>
                      <a:ext cx="864870" cy="1993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所有得益站点法</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 将片断Ri的副本分配到所有得益站点j上：</w:t>
      </w:r>
      <w:r>
        <w:drawing>
          <wp:inline distT="0" distB="0" distL="114300" distR="114300">
            <wp:extent cx="1939925" cy="209550"/>
            <wp:effectExtent l="0" t="0" r="3175" b="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5"/>
                    <a:stretch>
                      <a:fillRect/>
                    </a:stretch>
                  </pic:blipFill>
                  <pic:spPr>
                    <a:xfrm>
                      <a:off x="0" y="0"/>
                      <a:ext cx="1939925" cy="20955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如Bij ＞0，则站点j是得益站点，放置Ri的一个副本</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得益：读得益-附加产生更新花费</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1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垂直分片情况</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假设关系R垂直分片Rt和Rs, Rs分配到s站点, Rt分配到t站点。</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851275" cy="2016760"/>
            <wp:effectExtent l="0" t="0" r="15875" b="254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6"/>
                    <a:stretch>
                      <a:fillRect/>
                    </a:stretch>
                  </pic:blipFill>
                  <pic:spPr>
                    <a:xfrm>
                      <a:off x="0" y="0"/>
                      <a:ext cx="3851275" cy="201676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总的分配得益：</w:t>
      </w:r>
      <w:r>
        <w:drawing>
          <wp:inline distT="0" distB="0" distL="114300" distR="114300">
            <wp:extent cx="2957195" cy="377825"/>
            <wp:effectExtent l="0" t="0" r="14605" b="317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7"/>
                    <a:stretch>
                      <a:fillRect/>
                    </a:stretch>
                  </pic:blipFill>
                  <pic:spPr>
                    <a:xfrm>
                      <a:off x="0" y="0"/>
                      <a:ext cx="2957195" cy="3778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972560" cy="2317115"/>
            <wp:effectExtent l="0" t="0" r="8890" b="698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8"/>
                    <a:stretch>
                      <a:fillRect/>
                    </a:stretch>
                  </pic:blipFill>
                  <pic:spPr>
                    <a:xfrm>
                      <a:off x="0" y="0"/>
                      <a:ext cx="3972560" cy="231711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小结</w:t>
      </w:r>
    </w:p>
    <w:p>
      <w:pPr>
        <w:keepNext w:val="0"/>
        <w:keepLines w:val="0"/>
        <w:pageBreakBefore w:val="0"/>
        <w:framePr w:w="0" w:wrap="auto" w:vAnchor="margin" w:hAnchor="text" w:yAlign="inline"/>
        <w:widowControl w:val="0"/>
        <w:numPr>
          <w:ilvl w:val="0"/>
          <w:numId w:val="2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练习1</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已知有如下两种段分配:</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A&gt; R1在Site1, R2在Site2, R3在Site3.</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B&gt; R1和R2在Site1, R2和R3在Site3.</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另已知有如下应用(所有应用的频率相同)</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A1: 在Site1上发出, 读5个R1记录, 5个R2记录</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A2: 在Site3上发出, 读5个R3记录, 5个R2记录</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A3: 在Site2上发出, 读10个R2记录.</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问:</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如果以局部访问为主要设计目标, 那个分配较优?</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假定A3改为要修改10个R2记录, 并仍以局部访问为其设计目标, 则那个分配方案较优?</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470910" cy="2218690"/>
            <wp:effectExtent l="0" t="0" r="15240" b="1016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9"/>
                    <a:stretch>
                      <a:fillRect/>
                    </a:stretch>
                  </pic:blipFill>
                  <pic:spPr>
                    <a:xfrm>
                      <a:off x="0" y="0"/>
                      <a:ext cx="3470910" cy="22186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137025" cy="2567305"/>
            <wp:effectExtent l="0" t="0" r="15875" b="444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50"/>
                    <a:stretch>
                      <a:fillRect/>
                    </a:stretch>
                  </pic:blipFill>
                  <pic:spPr>
                    <a:xfrm>
                      <a:off x="0" y="0"/>
                      <a:ext cx="4137025" cy="256730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2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数据分布模式定义</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DDB的数据分布在四层模式中属全局概念层的描述，它是分布式数据库的整体抽象，也是分布式数据库与集中式数据库抽象的最特殊的一点。这里讨论描述全局概念层中关于数据分布的模式定义语句，而四层模式中其它三层的模式定义与集中式数据库类似。</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在全局概念层中，有全局概念模式、分片模式、分配模式三种模式。所以，对全局层模式定义语句应包括这三方面的描述，语句的词法和语法视设计的风格而定。</w:t>
      </w:r>
    </w:p>
    <w:p>
      <w:pPr>
        <w:keepNext w:val="0"/>
        <w:keepLines w:val="0"/>
        <w:pageBreakBefore w:val="0"/>
        <w:framePr w:w="0"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分布式数据库查询处理与优化</w:t>
      </w:r>
    </w:p>
    <w:p>
      <w:pPr>
        <w:keepNext w:val="0"/>
        <w:keepLines w:val="0"/>
        <w:pageBreakBefore w:val="0"/>
        <w:framePr w:w="0" w:wrap="auto" w:vAnchor="margin" w:hAnchor="text" w:yAlign="inline"/>
        <w:widowControl w:val="0"/>
        <w:numPr>
          <w:ilvl w:val="0"/>
          <w:numId w:val="2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分布式查询优化概述</w:t>
      </w:r>
    </w:p>
    <w:p>
      <w:pPr>
        <w:keepNext w:val="0"/>
        <w:keepLines w:val="0"/>
        <w:pageBreakBefore w:val="0"/>
        <w:framePr w:w="0" w:wrap="auto" w:vAnchor="margin" w:hAnchor="text" w:yAlign="inline"/>
        <w:widowControl w:val="0"/>
        <w:numPr>
          <w:ilvl w:val="0"/>
          <w:numId w:val="2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目标</w:t>
      </w:r>
    </w:p>
    <w:p>
      <w:pPr>
        <w:keepNext w:val="0"/>
        <w:keepLines w:val="0"/>
        <w:pageBreakBefore w:val="0"/>
        <w:framePr w:w="0" w:wrap="auto" w:vAnchor="margin" w:hAnchor="text" w:yAlign="inline"/>
        <w:widowControl w:val="0"/>
        <w:numPr>
          <w:ilvl w:val="0"/>
          <w:numId w:val="2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查询时需要处理的问题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集中式：查询转换为代数表达式；从所有等价表达式中选择最优的代数表达式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分布式：集中式的问题；站点之间交换数据的操作；选择最优的执行站点；数据被传送的方式</w:t>
      </w:r>
    </w:p>
    <w:p>
      <w:pPr>
        <w:keepNext w:val="0"/>
        <w:keepLines w:val="0"/>
        <w:pageBreakBefore w:val="0"/>
        <w:framePr w:w="0" w:wrap="auto" w:vAnchor="margin" w:hAnchor="text" w:yAlign="inline"/>
        <w:widowControl w:val="0"/>
        <w:numPr>
          <w:ilvl w:val="0"/>
          <w:numId w:val="2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目标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959860" cy="2270125"/>
            <wp:effectExtent l="0" t="0" r="2540" b="158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3959860" cy="22701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优化准则和代价分析</w:t>
      </w:r>
    </w:p>
    <w:p>
      <w:pPr>
        <w:keepNext w:val="0"/>
        <w:keepLines w:val="0"/>
        <w:pageBreakBefore w:val="0"/>
        <w:framePr w:w="0" w:wrap="auto" w:vAnchor="margin" w:hAnchor="text" w:yAlign="inline"/>
        <w:widowControl w:val="0"/>
        <w:numPr>
          <w:ilvl w:val="0"/>
          <w:numId w:val="2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准则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使得通讯费用最低和响应时间最短，即以最小的总代价，在最短的响应时间内获得需要的数据。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通讯费用与所传输的数据量和通信次数有关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响应时间和通信时间有关，也与局部处理时间有关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（2）查询代价分析</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远程通讯网络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局部处理时间可以忽略不计，减少通讯代价是主要目标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高速局域网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传输时间比局部处理时间要短很多，以响应时间作为优化目标，局部处理时间是关键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2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分布式查询策略的重要性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例子</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S(s#, sname, age, sex) 10^4 元组Site A</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C(c#, cname, teacher) 10^5 元组Site B</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SC(s#, c#, grade) 10^6 元组Site A</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每个元组长度100bit, 通讯传输速度10^4 bit/sec,通讯延迟1sec</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281680" cy="521335"/>
            <wp:effectExtent l="0" t="0" r="13970" b="1206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3281680" cy="52133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查询: 所有选修maths 课的男生学号和姓名.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160395" cy="1234440"/>
            <wp:effectExtent l="0" t="0" r="1905" b="381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a:stretch>
                      <a:fillRect/>
                    </a:stretch>
                  </pic:blipFill>
                  <pic:spPr>
                    <a:xfrm>
                      <a:off x="0" y="0"/>
                      <a:ext cx="3160395" cy="123444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代价公式：QC=I/O代价+CPU代价+通讯代价</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通讯代价：TC=传输延迟时间C0+（传输数据量X/数据传输速率CI）</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480435" cy="1467485"/>
            <wp:effectExtent l="0" t="0" r="5715" b="1841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4"/>
                    <a:stretch>
                      <a:fillRect/>
                    </a:stretch>
                  </pic:blipFill>
                  <pic:spPr>
                    <a:xfrm>
                      <a:off x="0" y="0"/>
                      <a:ext cx="3480435" cy="14674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654425" cy="1683385"/>
            <wp:effectExtent l="0" t="0" r="3175" b="1206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5"/>
                    <a:stretch>
                      <a:fillRect/>
                    </a:stretch>
                  </pic:blipFill>
                  <pic:spPr>
                    <a:xfrm>
                      <a:off x="0" y="0"/>
                      <a:ext cx="3654425" cy="16833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2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分布式查询优化的基础知识</w:t>
      </w:r>
    </w:p>
    <w:p>
      <w:pPr>
        <w:keepNext w:val="0"/>
        <w:keepLines w:val="0"/>
        <w:pageBreakBefore w:val="0"/>
        <w:framePr w:w="0" w:wrap="auto" w:vAnchor="margin" w:hAnchor="text" w:yAlign="inline"/>
        <w:widowControl w:val="0"/>
        <w:numPr>
          <w:ilvl w:val="0"/>
          <w:numId w:val="2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关系代数知识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关系代数：是根据查询来生成新表的方法的集合。</w:t>
      </w:r>
    </w:p>
    <w:p>
      <w:pPr>
        <w:keepNext w:val="0"/>
        <w:keepLines w:val="0"/>
        <w:pageBreakBefore w:val="0"/>
        <w:framePr w:w="0" w:wrap="auto" w:vAnchor="margin" w:hAnchor="text" w:yAlign="inline"/>
        <w:widowControl w:val="0"/>
        <w:numPr>
          <w:ilvl w:val="0"/>
          <w:numId w:val="2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关系代数的运算类型</w:t>
      </w:r>
    </w:p>
    <w:p>
      <w:pPr>
        <w:keepNext w:val="0"/>
        <w:keepLines w:val="0"/>
        <w:pageBreakBefore w:val="0"/>
        <w:framePr w:w="0" w:wrap="auto" w:vAnchor="margin" w:hAnchor="text" w:yAlign="inline"/>
        <w:widowControl w:val="0"/>
        <w:numPr>
          <w:ilvl w:val="0"/>
          <w:numId w:val="2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集合运算：表实际上是“行”的集合，集合的运算是只涉及“行”的运算；</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drawing>
          <wp:inline distT="0" distB="0" distL="114300" distR="114300">
            <wp:extent cx="3133090" cy="1238250"/>
            <wp:effectExtent l="0" t="0" r="10160" b="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6"/>
                    <a:stretch>
                      <a:fillRect/>
                    </a:stretch>
                  </pic:blipFill>
                  <pic:spPr>
                    <a:xfrm>
                      <a:off x="0" y="0"/>
                      <a:ext cx="3133090" cy="123825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专门的关系运算：即涉及行，又涉及列</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2894965" cy="1533525"/>
            <wp:effectExtent l="0" t="0" r="635" b="952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7"/>
                    <a:stretch>
                      <a:fillRect/>
                    </a:stretch>
                  </pic:blipFill>
                  <pic:spPr>
                    <a:xfrm>
                      <a:off x="0" y="0"/>
                      <a:ext cx="2894965" cy="15335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其他关系运算</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405505" cy="1490345"/>
            <wp:effectExtent l="0" t="0" r="4445" b="1460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3405505" cy="149034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交、并、差运算</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060825" cy="1492885"/>
            <wp:effectExtent l="0" t="0" r="15875" b="1206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4060825" cy="14928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广义笛卡尔积</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119880" cy="2419350"/>
            <wp:effectExtent l="0" t="0" r="13970" b="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4119880" cy="241935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连接运算（θ连接）</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782820" cy="3008630"/>
            <wp:effectExtent l="0" t="0" r="17780" b="127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4782820" cy="300863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连接运算（自然连接）</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4325620" cy="2460625"/>
            <wp:effectExtent l="0" t="0" r="17780" b="1587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62"/>
                    <a:stretch>
                      <a:fillRect/>
                    </a:stretch>
                  </pic:blipFill>
                  <pic:spPr>
                    <a:xfrm>
                      <a:off x="0" y="0"/>
                      <a:ext cx="4325620" cy="24606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半连接</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992245" cy="2653665"/>
            <wp:effectExtent l="0" t="0" r="8255" b="1333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3"/>
                    <a:stretch>
                      <a:fillRect/>
                    </a:stretch>
                  </pic:blipFill>
                  <pic:spPr>
                    <a:xfrm>
                      <a:off x="0" y="0"/>
                      <a:ext cx="3992245" cy="265366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关系代数表达式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057650" cy="3042920"/>
            <wp:effectExtent l="0" t="0" r="0" b="508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64"/>
                    <a:stretch>
                      <a:fillRect/>
                    </a:stretch>
                  </pic:blipFill>
                  <pic:spPr>
                    <a:xfrm>
                      <a:off x="0" y="0"/>
                      <a:ext cx="4057650" cy="304292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338955" cy="2846070"/>
            <wp:effectExtent l="0" t="0" r="4445" b="1143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5"/>
                    <a:stretch>
                      <a:fillRect/>
                    </a:stretch>
                  </pic:blipFill>
                  <pic:spPr>
                    <a:xfrm>
                      <a:off x="0" y="0"/>
                      <a:ext cx="4338955" cy="284607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388485" cy="2197735"/>
            <wp:effectExtent l="0" t="0" r="12065" b="12065"/>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6"/>
                    <a:stretch>
                      <a:fillRect/>
                    </a:stretch>
                  </pic:blipFill>
                  <pic:spPr>
                    <a:xfrm>
                      <a:off x="0" y="0"/>
                      <a:ext cx="4388485" cy="219773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用关系代数和SQL语句表示一个查询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关系代数基本操作：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并（∪）、交（∩）、笛卡尔积（ × ）、选择（ ）、投影（ ）</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关系代数导出操作：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差（－）、除（÷）、θ连接（ ∞ θ ）、自然连接（∞）、半连接（∝）</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SQL与代数的等价描述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例一：SELECT sname FROM S, SC WHERE S.s#=SC.s# and SC.c#=‘c03’;</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代数描述：</w:t>
      </w:r>
      <w:r>
        <w:drawing>
          <wp:inline distT="0" distB="0" distL="114300" distR="114300">
            <wp:extent cx="2722880" cy="229870"/>
            <wp:effectExtent l="0" t="0" r="1270" b="1778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7"/>
                    <a:stretch>
                      <a:fillRect/>
                    </a:stretch>
                  </pic:blipFill>
                  <pic:spPr>
                    <a:xfrm>
                      <a:off x="0" y="0"/>
                      <a:ext cx="2722880" cy="22987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例二：SELECT sname FROM S WHERE S.s# in ( SELECT SC.s# FROM SC WHER c#=‘c03’);</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代数描述：</w:t>
      </w:r>
      <w:r>
        <w:drawing>
          <wp:inline distT="0" distB="0" distL="114300" distR="114300">
            <wp:extent cx="2894965" cy="285750"/>
            <wp:effectExtent l="0" t="0" r="635"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8"/>
                    <a:stretch>
                      <a:fillRect/>
                    </a:stretch>
                  </pic:blipFill>
                  <pic:spPr>
                    <a:xfrm>
                      <a:off x="0" y="0"/>
                      <a:ext cx="2894965" cy="28575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例三：SELECT sname FROM S , ( SELECT SC.s# FROM SC WHER c#=‘c03’) SCC WHERE S.s# = SCC.s# ;</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代数描述：</w:t>
      </w:r>
      <w:r>
        <w:drawing>
          <wp:inline distT="0" distB="0" distL="114300" distR="114300">
            <wp:extent cx="1463675" cy="303530"/>
            <wp:effectExtent l="0" t="0" r="3175" b="12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9"/>
                    <a:stretch>
                      <a:fillRect/>
                    </a:stretch>
                  </pic:blipFill>
                  <pic:spPr>
                    <a:xfrm>
                      <a:off x="0" y="0"/>
                      <a:ext cx="1463675" cy="30353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3、查询树</w:t>
      </w:r>
    </w:p>
    <w:p>
      <w:pPr>
        <w:keepNext w:val="0"/>
        <w:keepLines w:val="0"/>
        <w:pageBreakBefore w:val="0"/>
        <w:framePr w:w="0" w:wrap="auto" w:vAnchor="margin" w:hAnchor="text" w:yAlign="inline"/>
        <w:widowControl w:val="0"/>
        <w:numPr>
          <w:ilvl w:val="0"/>
          <w:numId w:val="2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叶子：表示已知关系</w:t>
      </w:r>
    </w:p>
    <w:p>
      <w:pPr>
        <w:keepNext w:val="0"/>
        <w:keepLines w:val="0"/>
        <w:pageBreakBefore w:val="0"/>
        <w:framePr w:w="0" w:wrap="auto" w:vAnchor="margin" w:hAnchor="text" w:yAlign="inline"/>
        <w:widowControl w:val="0"/>
        <w:numPr>
          <w:ilvl w:val="0"/>
          <w:numId w:val="2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节点：表示一个一元或二元操作符</w:t>
      </w:r>
    </w:p>
    <w:p>
      <w:pPr>
        <w:keepNext w:val="0"/>
        <w:keepLines w:val="0"/>
        <w:pageBreakBefore w:val="0"/>
        <w:framePr w:w="0" w:wrap="auto" w:vAnchor="margin" w:hAnchor="text" w:yAlign="inline"/>
        <w:widowControl w:val="0"/>
        <w:numPr>
          <w:ilvl w:val="0"/>
          <w:numId w:val="2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树根：查询结果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835400" cy="2405380"/>
            <wp:effectExtent l="0" t="0" r="1270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0"/>
                    <a:stretch>
                      <a:fillRect/>
                    </a:stretch>
                  </pic:blipFill>
                  <pic:spPr>
                    <a:xfrm>
                      <a:off x="0" y="0"/>
                      <a:ext cx="3835400" cy="240538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4、等价变换规则的概念和术语</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（1）一元操作：只涉及一个操作对象</w:t>
      </w:r>
      <w:r>
        <w:drawing>
          <wp:inline distT="0" distB="0" distL="114300" distR="114300">
            <wp:extent cx="1661160" cy="201930"/>
            <wp:effectExtent l="0" t="0" r="15240" b="762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1"/>
                    <a:stretch>
                      <a:fillRect/>
                    </a:stretch>
                  </pic:blipFill>
                  <pic:spPr>
                    <a:xfrm>
                      <a:off x="0" y="0"/>
                      <a:ext cx="1661160" cy="20193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（2）二元操作：涉及两个操作对象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pPr>
      <w:r>
        <w:drawing>
          <wp:inline distT="0" distB="0" distL="114300" distR="114300">
            <wp:extent cx="2724150" cy="616585"/>
            <wp:effectExtent l="0" t="0" r="0" b="12065"/>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72"/>
                    <a:stretch>
                      <a:fillRect/>
                    </a:stretch>
                  </pic:blipFill>
                  <pic:spPr>
                    <a:xfrm>
                      <a:off x="0" y="0"/>
                      <a:ext cx="2724150" cy="6165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空集的等价变换规则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3138170" cy="583565"/>
            <wp:effectExtent l="0" t="0" r="5080" b="698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3"/>
                    <a:stretch>
                      <a:fillRect/>
                    </a:stretch>
                  </pic:blipFill>
                  <pic:spPr>
                    <a:xfrm>
                      <a:off x="0" y="0"/>
                      <a:ext cx="3138170" cy="58356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（4）自身操作的等价</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197735" cy="224155"/>
            <wp:effectExtent l="0" t="0" r="12065" b="4445"/>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4"/>
                    <a:stretch>
                      <a:fillRect/>
                    </a:stretch>
                  </pic:blipFill>
                  <pic:spPr>
                    <a:xfrm>
                      <a:off x="0" y="0"/>
                      <a:ext cx="2197735" cy="22415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（5）一元操作的等价</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2028190" cy="309245"/>
            <wp:effectExtent l="0" t="0" r="10160" b="1460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75"/>
                    <a:stretch>
                      <a:fillRect/>
                    </a:stretch>
                  </pic:blipFill>
                  <pic:spPr>
                    <a:xfrm>
                      <a:off x="0" y="0"/>
                      <a:ext cx="2028190" cy="30924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253105" cy="1231900"/>
            <wp:effectExtent l="0" t="0" r="4445" b="6350"/>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6"/>
                    <a:stretch>
                      <a:fillRect/>
                    </a:stretch>
                  </pic:blipFill>
                  <pic:spPr>
                    <a:xfrm>
                      <a:off x="0" y="0"/>
                      <a:ext cx="3253105" cy="123190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（6）交换律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288665" cy="2099310"/>
            <wp:effectExtent l="0" t="0" r="6985" b="15240"/>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3288665" cy="209931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（7）结合律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R B ( S B T ) = (R B S) B 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B: 二元操作，∞, ×, ∪, 等总成立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（8）分配率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363470" cy="2191385"/>
            <wp:effectExtent l="0" t="0" r="17780" b="18415"/>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78"/>
                    <a:stretch>
                      <a:fillRect/>
                    </a:stretch>
                  </pic:blipFill>
                  <pic:spPr>
                    <a:xfrm>
                      <a:off x="0" y="0"/>
                      <a:ext cx="2363470" cy="21913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2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分布式查询的分类与结构层次</w:t>
      </w:r>
    </w:p>
    <w:p>
      <w:pPr>
        <w:keepNext w:val="0"/>
        <w:keepLines w:val="0"/>
        <w:pageBreakBefore w:val="0"/>
        <w:framePr w:w="0" w:wrap="auto" w:vAnchor="margin" w:hAnchor="text" w:yAlign="inline"/>
        <w:widowControl w:val="0"/>
        <w:numPr>
          <w:ilvl w:val="0"/>
          <w:numId w:val="3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分布式查询分类</w:t>
      </w:r>
    </w:p>
    <w:p>
      <w:pPr>
        <w:keepNext w:val="0"/>
        <w:keepLines w:val="0"/>
        <w:pageBreakBefore w:val="0"/>
        <w:framePr w:w="0" w:wrap="auto" w:vAnchor="margin" w:hAnchor="text" w:yAlign="inline"/>
        <w:widowControl w:val="0"/>
        <w:numPr>
          <w:ilvl w:val="0"/>
          <w:numId w:val="3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局部查询：只涉及本地单个站点的数据查询，优化同集中式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选择和投影早做，中间结果大大减少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连接前进行预处理（属性排序、属性索引）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同时执行一串投影和选择操作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找出公共子表达式</w:t>
      </w:r>
    </w:p>
    <w:p>
      <w:pPr>
        <w:keepNext w:val="0"/>
        <w:keepLines w:val="0"/>
        <w:pageBreakBefore w:val="0"/>
        <w:framePr w:w="0" w:wrap="auto" w:vAnchor="margin" w:hAnchor="text" w:yAlign="inline"/>
        <w:widowControl w:val="0"/>
        <w:numPr>
          <w:ilvl w:val="0"/>
          <w:numId w:val="3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远程查询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只涉及单个站点的数据，但要远程查询，选择站点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选择查询应用最近的冗余分配站点</w:t>
      </w:r>
    </w:p>
    <w:p>
      <w:pPr>
        <w:keepNext w:val="0"/>
        <w:keepLines w:val="0"/>
        <w:pageBreakBefore w:val="0"/>
        <w:framePr w:w="0" w:wrap="auto" w:vAnchor="margin" w:hAnchor="text" w:yAlign="inline"/>
        <w:widowControl w:val="0"/>
        <w:numPr>
          <w:ilvl w:val="0"/>
          <w:numId w:val="3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全局查询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涉及多个站点数据，优化复杂，基本方法如下：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849370" cy="2258695"/>
            <wp:effectExtent l="0" t="0" r="17780" b="8255"/>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79"/>
                    <a:stretch>
                      <a:fillRect/>
                    </a:stretch>
                  </pic:blipFill>
                  <pic:spPr>
                    <a:xfrm>
                      <a:off x="0" y="0"/>
                      <a:ext cx="3849370" cy="225869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分布查询的层次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527425" cy="3163570"/>
            <wp:effectExtent l="0" t="0" r="15875" b="17780"/>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80"/>
                    <a:stretch>
                      <a:fillRect/>
                    </a:stretch>
                  </pic:blipFill>
                  <pic:spPr>
                    <a:xfrm>
                      <a:off x="0" y="0"/>
                      <a:ext cx="3527425" cy="316357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查询分解</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将查询问题（SQL）转换成一个定义在全局关系上的关系代数表达式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需要从全局概念模式中获得转换所需要的信息</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数据本地化</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具体化全局关系上的查询，落实到合适的片段上的查询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即将全局关系上的关系代数表达式变换为相应片段上的关系代数表达</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全局优化</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优化目标是寻找一个近于最优的执行策略（操作次序）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输出是一个优化的、片段上的关系代数查询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局部优化</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输入是局部模式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它由该站点上的DBMS进行优化</w:t>
      </w:r>
    </w:p>
    <w:p>
      <w:pPr>
        <w:keepNext w:val="0"/>
        <w:keepLines w:val="0"/>
        <w:pageBreakBefore w:val="0"/>
        <w:framePr w:w="0" w:wrap="auto" w:vAnchor="margin" w:hAnchor="text" w:yAlign="inline"/>
        <w:widowControl w:val="0"/>
        <w:numPr>
          <w:ilvl w:val="0"/>
          <w:numId w:val="2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基于关系代数等价变换的查询优化处理</w:t>
      </w:r>
    </w:p>
    <w:p>
      <w:pPr>
        <w:keepNext w:val="0"/>
        <w:keepLines w:val="0"/>
        <w:pageBreakBefore w:val="0"/>
        <w:framePr w:w="0" w:wrap="auto" w:vAnchor="margin" w:hAnchor="text" w:yAlign="inline"/>
        <w:widowControl w:val="0"/>
        <w:numPr>
          <w:ilvl w:val="0"/>
          <w:numId w:val="3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基本原理和实现方法</w:t>
      </w:r>
    </w:p>
    <w:p>
      <w:pPr>
        <w:keepNext w:val="0"/>
        <w:keepLines w:val="0"/>
        <w:pageBreakBefore w:val="0"/>
        <w:framePr w:w="0" w:wrap="auto" w:vAnchor="margin" w:hAnchor="text" w:yAlign="inline"/>
        <w:widowControl w:val="0"/>
        <w:numPr>
          <w:ilvl w:val="0"/>
          <w:numId w:val="3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基本原理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查询问题——〉关系代数表达式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分析得到查询树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 进行全局到片段的变换得到基于片段的查询树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 利用关系代数等价变换规则的优化算法，尽可能先执行选择和投影操作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（2）优化算法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连接和合并尽可能上提（树根方向）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选择和投影操作尽可能下移（叶子方向）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（3）实现步骤和方法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转换一：查询问题——〉关系代数表达式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转换二：关系代数表达式——〉查询树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转换三：全局查询树分拆成片段查询树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优化：利用关系代数等价变换规则的优化算法，优化查询树，进而优化查询</w:t>
      </w:r>
    </w:p>
    <w:p>
      <w:pPr>
        <w:keepNext w:val="0"/>
        <w:keepLines w:val="0"/>
        <w:pageBreakBefore w:val="0"/>
        <w:framePr w:w="0" w:wrap="auto" w:vAnchor="margin" w:hAnchor="text" w:yAlign="inline"/>
        <w:widowControl w:val="0"/>
        <w:numPr>
          <w:ilvl w:val="0"/>
          <w:numId w:val="3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查询树优化处理举例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（1）水平分片举例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413760" cy="1814830"/>
            <wp:effectExtent l="0" t="0" r="15240" b="1397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81"/>
                    <a:stretch>
                      <a:fillRect/>
                    </a:stretch>
                  </pic:blipFill>
                  <pic:spPr>
                    <a:xfrm>
                      <a:off x="0" y="0"/>
                      <a:ext cx="3413760" cy="181483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015740" cy="2566670"/>
            <wp:effectExtent l="0" t="0" r="3810" b="508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82"/>
                    <a:stretch>
                      <a:fillRect/>
                    </a:stretch>
                  </pic:blipFill>
                  <pic:spPr>
                    <a:xfrm>
                      <a:off x="0" y="0"/>
                      <a:ext cx="4015740" cy="256667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4053840" cy="2337435"/>
            <wp:effectExtent l="0" t="0" r="3810" b="571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83"/>
                    <a:stretch>
                      <a:fillRect/>
                    </a:stretch>
                  </pic:blipFill>
                  <pic:spPr>
                    <a:xfrm>
                      <a:off x="0" y="0"/>
                      <a:ext cx="4053840" cy="233743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（2）水平分片优化的基本思想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尽量把选择条件下移到分片的限定关系处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再把分片的限定关系与选择条件进行比较</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 去掉它们之间存在矛盾的相应片断</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 如果最后剩下一个水平片断，则重构全局关系的操作中，就可去掉“并”操作（至少可以减少“并”操作的次数）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（3）垂直分片举例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820035" cy="2046605"/>
            <wp:effectExtent l="0" t="0" r="18415" b="10795"/>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84"/>
                    <a:stretch>
                      <a:fillRect/>
                    </a:stretch>
                  </pic:blipFill>
                  <pic:spPr>
                    <a:xfrm>
                      <a:off x="0" y="0"/>
                      <a:ext cx="2820035" cy="204660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754755" cy="2340610"/>
            <wp:effectExtent l="0" t="0" r="17145" b="254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85"/>
                    <a:stretch>
                      <a:fillRect/>
                    </a:stretch>
                  </pic:blipFill>
                  <pic:spPr>
                    <a:xfrm>
                      <a:off x="0" y="0"/>
                      <a:ext cx="3754755" cy="234061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垂直分片的查询优化的基本思想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把垂直分片所用到的属性集，与查询条件中的投影操作所涉及的属性相比较，去掉无关的垂直片断</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如果最后只剩下一个垂直片断与查询有关时，去掉重构全局关系的“连接”操作（至少可以减少“连接”操作的次数）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2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基于半连接算法的查询优化操作</w:t>
      </w:r>
    </w:p>
    <w:p>
      <w:pPr>
        <w:keepNext w:val="0"/>
        <w:keepLines w:val="0"/>
        <w:pageBreakBefore w:val="0"/>
        <w:framePr w:w="0" w:wrap="auto" w:vAnchor="margin" w:hAnchor="text" w:yAlign="inline"/>
        <w:widowControl w:val="0"/>
        <w:numPr>
          <w:ilvl w:val="0"/>
          <w:numId w:val="3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半连接操作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39415" cy="1691005"/>
            <wp:effectExtent l="0" t="0" r="13335" b="444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86"/>
                    <a:stretch>
                      <a:fillRect/>
                    </a:stretch>
                  </pic:blipFill>
                  <pic:spPr>
                    <a:xfrm>
                      <a:off x="0" y="0"/>
                      <a:ext cx="2939415" cy="169100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例一</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750820" cy="1645920"/>
            <wp:effectExtent l="0" t="0" r="11430" b="1143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87"/>
                    <a:stretch>
                      <a:fillRect/>
                    </a:stretch>
                  </pic:blipFill>
                  <pic:spPr>
                    <a:xfrm>
                      <a:off x="0" y="0"/>
                      <a:ext cx="2750820" cy="164592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半连接表示连接的代价估算</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45130" cy="1834515"/>
            <wp:effectExtent l="0" t="0" r="7620" b="13335"/>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88"/>
                    <a:stretch>
                      <a:fillRect/>
                    </a:stretch>
                  </pic:blipFill>
                  <pic:spPr>
                    <a:xfrm>
                      <a:off x="0" y="0"/>
                      <a:ext cx="2945130" cy="183451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关系的概貌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Card(R) 片段关系R的元组数目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Size(A) 属性A的大小(即字节数)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Size(R) 片段关系的大小, 属性大小之和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Val(A[R]) 属性A在R中出现的不同值的个数</w:t>
      </w:r>
    </w:p>
    <w:p>
      <w:pPr>
        <w:keepNext w:val="0"/>
        <w:keepLines w:val="0"/>
        <w:pageBreakBefore w:val="0"/>
        <w:framePr w:w="0" w:wrap="auto" w:vAnchor="margin" w:hAnchor="text" w:yAlign="inline"/>
        <w:widowControl w:val="0"/>
        <w:numPr>
          <w:ilvl w:val="0"/>
          <w:numId w:val="3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代数操作对关系概貌的影响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336165" cy="1365885"/>
            <wp:effectExtent l="0" t="0" r="6985" b="571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89"/>
                    <a:stretch>
                      <a:fillRect/>
                    </a:stretch>
                  </pic:blipFill>
                  <pic:spPr>
                    <a:xfrm>
                      <a:off x="0" y="0"/>
                      <a:ext cx="2336165" cy="13658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799080" cy="1741805"/>
            <wp:effectExtent l="0" t="0" r="1270" b="10795"/>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90"/>
                    <a:stretch>
                      <a:fillRect/>
                    </a:stretch>
                  </pic:blipFill>
                  <pic:spPr>
                    <a:xfrm>
                      <a:off x="0" y="0"/>
                      <a:ext cx="2799080" cy="174180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代价公式：T=C0+C1*X</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06395" cy="1356995"/>
            <wp:effectExtent l="0" t="0" r="8255" b="14605"/>
            <wp:docPr id="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2"/>
                    <pic:cNvPicPr>
                      <a:picLocks noChangeAspect="1"/>
                    </pic:cNvPicPr>
                  </pic:nvPicPr>
                  <pic:blipFill>
                    <a:blip r:embed="rId91"/>
                    <a:stretch>
                      <a:fillRect/>
                    </a:stretch>
                  </pic:blipFill>
                  <pic:spPr>
                    <a:xfrm>
                      <a:off x="0" y="0"/>
                      <a:ext cx="2906395" cy="135699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采用半连接的总代价</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385820" cy="361315"/>
            <wp:effectExtent l="0" t="0" r="5080" b="635"/>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pic:cNvPicPr>
                      <a:picLocks noChangeAspect="1"/>
                    </pic:cNvPicPr>
                  </pic:nvPicPr>
                  <pic:blipFill>
                    <a:blip r:embed="rId92"/>
                    <a:stretch>
                      <a:fillRect/>
                    </a:stretch>
                  </pic:blipFill>
                  <pic:spPr>
                    <a:xfrm>
                      <a:off x="0" y="0"/>
                      <a:ext cx="3385820" cy="36131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比较T半R与T半S，取最优者</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3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半连接算法优化原理和步骤</w:t>
      </w:r>
    </w:p>
    <w:p>
      <w:pPr>
        <w:keepNext w:val="0"/>
        <w:keepLines w:val="0"/>
        <w:pageBreakBefore w:val="0"/>
        <w:framePr w:w="0" w:wrap="auto" w:vAnchor="margin" w:hAnchor="text" w:yAlign="inline"/>
        <w:widowControl w:val="0"/>
        <w:numPr>
          <w:ilvl w:val="0"/>
          <w:numId w:val="3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基本原理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通常有两次传输</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但是传输的数据量和传输整个关系相比，要远远少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 一般有：T半&lt;&lt;T全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 半连接的得益：当card（R）&gt;&gt;card（R’），可减少站点间的数据传输量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5. 半连接的损失：传输B (S) =C0+C1* size (B)* val( B[S])</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6. 基本原理是在传到另一个站点做连接前，消除与连接无关的数据，减少做连接操作的数据量，从而减小传输代价</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（2）步骤</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计算每种半连接方案的代价，并从中选择一种最佳方案</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选择传输代价最小的站点，计算采用全连接的方案的代价</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比较两种方案，确定最优方案</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2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基于直接连接算法的查询优化</w:t>
      </w:r>
    </w:p>
    <w:p>
      <w:pPr>
        <w:keepNext w:val="0"/>
        <w:keepLines w:val="0"/>
        <w:pageBreakBefore w:val="0"/>
        <w:framePr w:w="0" w:wrap="auto" w:vAnchor="margin" w:hAnchor="text" w:yAlign="inline"/>
        <w:widowControl w:val="0"/>
        <w:numPr>
          <w:ilvl w:val="0"/>
          <w:numId w:val="3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概述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（1）半连接算法和直接连接算法区别</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取决于数据传输和局部处理的相对费用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如果传输费用是主要的，采用半连接</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如果本地费用是主要的，采用直接连接</w:t>
      </w:r>
    </w:p>
    <w:p>
      <w:pPr>
        <w:keepNext w:val="0"/>
        <w:keepLines w:val="0"/>
        <w:pageBreakBefore w:val="0"/>
        <w:framePr w:w="0" w:wrap="auto" w:vAnchor="margin" w:hAnchor="text" w:yAlign="inline"/>
        <w:widowControl w:val="0"/>
        <w:numPr>
          <w:ilvl w:val="0"/>
          <w:numId w:val="3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优化算法（考虑关系分段）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利用站点依赖信息的算法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23540" cy="1788795"/>
            <wp:effectExtent l="0" t="0" r="10160" b="1905"/>
            <wp:docPr id="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4"/>
                    <pic:cNvPicPr>
                      <a:picLocks noChangeAspect="1"/>
                    </pic:cNvPicPr>
                  </pic:nvPicPr>
                  <pic:blipFill>
                    <a:blip r:embed="rId93"/>
                    <a:stretch>
                      <a:fillRect/>
                    </a:stretch>
                  </pic:blipFill>
                  <pic:spPr>
                    <a:xfrm>
                      <a:off x="0" y="0"/>
                      <a:ext cx="2923540" cy="178879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054985" cy="1703070"/>
            <wp:effectExtent l="0" t="0" r="12065" b="11430"/>
            <wp:docPr id="9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5"/>
                    <pic:cNvPicPr>
                      <a:picLocks noChangeAspect="1"/>
                    </pic:cNvPicPr>
                  </pic:nvPicPr>
                  <pic:blipFill>
                    <a:blip r:embed="rId94"/>
                    <a:stretch>
                      <a:fillRect/>
                    </a:stretch>
                  </pic:blipFill>
                  <pic:spPr>
                    <a:xfrm>
                      <a:off x="0" y="0"/>
                      <a:ext cx="3054985" cy="170307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67990" cy="1665605"/>
            <wp:effectExtent l="0" t="0" r="3810" b="10795"/>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95"/>
                    <a:stretch>
                      <a:fillRect/>
                    </a:stretch>
                  </pic:blipFill>
                  <pic:spPr>
                    <a:xfrm>
                      <a:off x="0" y="0"/>
                      <a:ext cx="2967990" cy="166560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推论：</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655060" cy="1790065"/>
            <wp:effectExtent l="0" t="0" r="2540" b="635"/>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96"/>
                    <a:stretch>
                      <a:fillRect/>
                    </a:stretch>
                  </pic:blipFill>
                  <pic:spPr>
                    <a:xfrm>
                      <a:off x="0" y="0"/>
                      <a:ext cx="3655060" cy="179006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算法描述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3952875" cy="2016760"/>
            <wp:effectExtent l="0" t="0" r="9525" b="2540"/>
            <wp:docPr id="9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8"/>
                    <pic:cNvPicPr>
                      <a:picLocks noChangeAspect="1"/>
                    </pic:cNvPicPr>
                  </pic:nvPicPr>
                  <pic:blipFill>
                    <a:blip r:embed="rId97"/>
                    <a:stretch>
                      <a:fillRect/>
                    </a:stretch>
                  </pic:blipFill>
                  <pic:spPr>
                    <a:xfrm>
                      <a:off x="0" y="0"/>
                      <a:ext cx="3952875" cy="201676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分片与复制算法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799840" cy="2230120"/>
            <wp:effectExtent l="0" t="0" r="10160" b="17780"/>
            <wp:docPr id="9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9"/>
                    <pic:cNvPicPr>
                      <a:picLocks noChangeAspect="1"/>
                    </pic:cNvPicPr>
                  </pic:nvPicPr>
                  <pic:blipFill>
                    <a:blip r:embed="rId98"/>
                    <a:stretch>
                      <a:fillRect/>
                    </a:stretch>
                  </pic:blipFill>
                  <pic:spPr>
                    <a:xfrm>
                      <a:off x="0" y="0"/>
                      <a:ext cx="3799840" cy="223012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查询引用的某个关系的所有片段分布在这些站点上,其余被引用的关系复制到每一个选定的站点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R1 ∞ R2 = Ui (F1i ∞ R2)</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算法可应用到涉及两个或两个以上的关系的查询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 其中一个关系保持分片状态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 其他关系可先连接起来，再被复制到各个站点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 在各个站点上，其他关系副本与相应的第一个关系的片断连接</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 要求确定那个分片关系保留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pPr>
      <w:r>
        <w:drawing>
          <wp:inline distT="0" distB="0" distL="114300" distR="114300">
            <wp:extent cx="2820670" cy="1634490"/>
            <wp:effectExtent l="0" t="0" r="17780" b="3810"/>
            <wp:docPr id="9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0"/>
                    <pic:cNvPicPr>
                      <a:picLocks noChangeAspect="1"/>
                    </pic:cNvPicPr>
                  </pic:nvPicPr>
                  <pic:blipFill>
                    <a:blip r:embed="rId99"/>
                    <a:stretch>
                      <a:fillRect/>
                    </a:stretch>
                  </pic:blipFill>
                  <pic:spPr>
                    <a:xfrm>
                      <a:off x="0" y="0"/>
                      <a:ext cx="2820670" cy="16344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pPr>
      <w:r>
        <w:drawing>
          <wp:inline distT="0" distB="0" distL="114300" distR="114300">
            <wp:extent cx="2594610" cy="1732280"/>
            <wp:effectExtent l="0" t="0" r="15240" b="1270"/>
            <wp:docPr id="9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1"/>
                    <pic:cNvPicPr>
                      <a:picLocks noChangeAspect="1"/>
                    </pic:cNvPicPr>
                  </pic:nvPicPr>
                  <pic:blipFill>
                    <a:blip r:embed="rId100"/>
                    <a:stretch>
                      <a:fillRect/>
                    </a:stretch>
                  </pic:blipFill>
                  <pic:spPr>
                    <a:xfrm>
                      <a:off x="0" y="0"/>
                      <a:ext cx="2594610" cy="173228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举例：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已知R1分段F11和F12的大小为: |F11|=|F12|=50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R2分段F21和F22的大小为: |F21|= 100 |F22|=200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设数据通讯C0=0, C1=1 （参照半连接优化定义）</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本地连接Cost=J(x1, x2)=5*(x1+x2)</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并操作Cost = U(x1, x2) = 2*(x1+x2)</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令R1保持分片状态, 则: 站点S1的完成时间</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FT(Q, S1, R1) = 200+2*(100+200)+5*(50+300)=2550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同理: FT(Q, S2, R1) = 100+2*(100+200)+5*(50+300)=2450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因此, 查询响应时间在R1保持分片状态为2550.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令R2保持分片状态, 则: 站点S1的完成时间</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FT(Q, S1, R2) = 50+2*(50+50)+5*(100+100)=1250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同理: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FT(Q, S2, R2) = 50+2*(50+50)+5*(200+100)=1750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因此, 查询响应时间在R2保持分片状态为1750.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因为:</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R1保持分片状态的响应时间&gt;R2保持分片状态的响应时间</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所以: 选择R2保持分片计算查询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Hash划分算法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定义：利用hash函数对分片关系上的连接属性作站点依赖计算，再根据此分片，获取站点依赖的连接算法。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105150" cy="1195705"/>
            <wp:effectExtent l="0" t="0" r="0" b="4445"/>
            <wp:docPr id="9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2"/>
                    <pic:cNvPicPr>
                      <a:picLocks noChangeAspect="1"/>
                    </pic:cNvPicPr>
                  </pic:nvPicPr>
                  <pic:blipFill>
                    <a:blip r:embed="rId101"/>
                    <a:stretch>
                      <a:fillRect/>
                    </a:stretch>
                  </pic:blipFill>
                  <pic:spPr>
                    <a:xfrm>
                      <a:off x="0" y="0"/>
                      <a:ext cx="3105150" cy="119570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977640" cy="2219960"/>
            <wp:effectExtent l="0" t="0" r="3810" b="8890"/>
            <wp:docPr id="10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3"/>
                    <pic:cNvPicPr>
                      <a:picLocks noChangeAspect="1"/>
                    </pic:cNvPicPr>
                  </pic:nvPicPr>
                  <pic:blipFill>
                    <a:blip r:embed="rId102"/>
                    <a:stretch>
                      <a:fillRect/>
                    </a:stretch>
                  </pic:blipFill>
                  <pic:spPr>
                    <a:xfrm>
                      <a:off x="0" y="0"/>
                      <a:ext cx="3977640" cy="221996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388995" cy="1927860"/>
            <wp:effectExtent l="0" t="0" r="1905" b="15240"/>
            <wp:docPr id="10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4"/>
                    <pic:cNvPicPr>
                      <a:picLocks noChangeAspect="1"/>
                    </pic:cNvPicPr>
                  </pic:nvPicPr>
                  <pic:blipFill>
                    <a:blip r:embed="rId103"/>
                    <a:stretch>
                      <a:fillRect/>
                    </a:stretch>
                  </pic:blipFill>
                  <pic:spPr>
                    <a:xfrm>
                      <a:off x="0" y="0"/>
                      <a:ext cx="3388995" cy="192786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在同一属性A上连接：</w:t>
      </w:r>
      <w:r>
        <w:drawing>
          <wp:inline distT="0" distB="0" distL="114300" distR="114300">
            <wp:extent cx="886460" cy="215265"/>
            <wp:effectExtent l="0" t="0" r="8890" b="13335"/>
            <wp:docPr id="10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5"/>
                    <pic:cNvPicPr>
                      <a:picLocks noChangeAspect="1"/>
                    </pic:cNvPicPr>
                  </pic:nvPicPr>
                  <pic:blipFill>
                    <a:blip r:embed="rId104"/>
                    <a:stretch>
                      <a:fillRect/>
                    </a:stretch>
                  </pic:blipFill>
                  <pic:spPr>
                    <a:xfrm>
                      <a:off x="0" y="0"/>
                      <a:ext cx="886460" cy="21526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3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在不同属性上连接：</w:t>
      </w:r>
      <w:r>
        <w:drawing>
          <wp:inline distT="0" distB="0" distL="114300" distR="114300">
            <wp:extent cx="996950" cy="237490"/>
            <wp:effectExtent l="0" t="0" r="12700" b="10160"/>
            <wp:docPr id="10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6"/>
                    <pic:cNvPicPr>
                      <a:picLocks noChangeAspect="1"/>
                    </pic:cNvPicPr>
                  </pic:nvPicPr>
                  <pic:blipFill>
                    <a:blip r:embed="rId105"/>
                    <a:stretch>
                      <a:fillRect/>
                    </a:stretch>
                  </pic:blipFill>
                  <pic:spPr>
                    <a:xfrm>
                      <a:off x="0" y="0"/>
                      <a:ext cx="996950" cy="2374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问题：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在属性A上应用同样的Hash函数，在属性B上也应用同样的Hash函数，可能得不到希望的站点依赖</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因R1中属性A的值是奇数的发往S1，R3中属性B是奇数的元组发往S1.但R2中某些元组可能在A上有奇数值，而在B上有偶数值</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解决方法是允许这些元组在两个站点上都存在。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pPr>
      <w:r>
        <w:drawing>
          <wp:inline distT="0" distB="0" distL="114300" distR="114300">
            <wp:extent cx="3220085" cy="2120265"/>
            <wp:effectExtent l="0" t="0" r="18415" b="13335"/>
            <wp:docPr id="10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7"/>
                    <pic:cNvPicPr>
                      <a:picLocks noChangeAspect="1"/>
                    </pic:cNvPicPr>
                  </pic:nvPicPr>
                  <pic:blipFill>
                    <a:blip r:embed="rId106"/>
                    <a:stretch>
                      <a:fillRect/>
                    </a:stretch>
                  </pic:blipFill>
                  <pic:spPr>
                    <a:xfrm>
                      <a:off x="0" y="0"/>
                      <a:ext cx="3220085" cy="212026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2、算法比较（两个关系）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站点依赖算法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无数据传递</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可利用索引做本地连接</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每个站点连接数据总量是R，两个片段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分片和复制算法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数据传输总量是R</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每个站点的连接数据量是(3/2)R,一个全关系和一个片断</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Hash划分算法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数据传送量是R</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每个站点的连接数据量同站点依赖</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练习1：</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980940" cy="3342640"/>
            <wp:effectExtent l="0" t="0" r="10160" b="10160"/>
            <wp:docPr id="10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8"/>
                    <pic:cNvPicPr>
                      <a:picLocks noChangeAspect="1"/>
                    </pic:cNvPicPr>
                  </pic:nvPicPr>
                  <pic:blipFill>
                    <a:blip r:embed="rId107"/>
                    <a:stretch>
                      <a:fillRect/>
                    </a:stretch>
                  </pic:blipFill>
                  <pic:spPr>
                    <a:xfrm>
                      <a:off x="0" y="0"/>
                      <a:ext cx="4980940" cy="334264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练习2：</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783330" cy="2552700"/>
            <wp:effectExtent l="0" t="0" r="7620" b="0"/>
            <wp:docPr id="10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9"/>
                    <pic:cNvPicPr>
                      <a:picLocks noChangeAspect="1"/>
                    </pic:cNvPicPr>
                  </pic:nvPicPr>
                  <pic:blipFill>
                    <a:blip r:embed="rId108"/>
                    <a:stretch>
                      <a:fillRect/>
                    </a:stretch>
                  </pic:blipFill>
                  <pic:spPr>
                    <a:xfrm>
                      <a:off x="0" y="0"/>
                      <a:ext cx="3783330" cy="255270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030345" cy="2166620"/>
            <wp:effectExtent l="0" t="0" r="8255" b="5080"/>
            <wp:docPr id="10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0"/>
                    <pic:cNvPicPr>
                      <a:picLocks noChangeAspect="1"/>
                    </pic:cNvPicPr>
                  </pic:nvPicPr>
                  <pic:blipFill>
                    <a:blip r:embed="rId109"/>
                    <a:stretch>
                      <a:fillRect/>
                    </a:stretch>
                  </pic:blipFill>
                  <pic:spPr>
                    <a:xfrm>
                      <a:off x="0" y="0"/>
                      <a:ext cx="4030345" cy="216662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分布式数据库中的事务管理和恢复</w:t>
      </w:r>
    </w:p>
    <w:p>
      <w:pPr>
        <w:keepNext w:val="0"/>
        <w:keepLines w:val="0"/>
        <w:pageBreakBefore w:val="0"/>
        <w:framePr w:w="0" w:wrap="auto" w:vAnchor="margin" w:hAnchor="text" w:yAlign="inline"/>
        <w:widowControl w:val="0"/>
        <w:numPr>
          <w:ilvl w:val="0"/>
          <w:numId w:val="4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分布式事务概述</w:t>
      </w:r>
    </w:p>
    <w:p>
      <w:pPr>
        <w:keepNext w:val="0"/>
        <w:keepLines w:val="0"/>
        <w:pageBreakBefore w:val="0"/>
        <w:framePr w:w="0" w:wrap="auto" w:vAnchor="margin" w:hAnchor="text" w:yAlign="inline"/>
        <w:widowControl w:val="0"/>
        <w:numPr>
          <w:ilvl w:val="0"/>
          <w:numId w:val="4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定义和特性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（1）事务概念：事务是访问或更新各种数据项的最小逻辑工作单位，它是一个操作序列。事务提交时数据库必须是一致的。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3432175" cy="1762760"/>
            <wp:effectExtent l="0" t="0" r="15875" b="8890"/>
            <wp:docPr id="10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1"/>
                    <pic:cNvPicPr>
                      <a:picLocks noChangeAspect="1"/>
                    </pic:cNvPicPr>
                  </pic:nvPicPr>
                  <pic:blipFill>
                    <a:blip r:embed="rId110"/>
                    <a:stretch>
                      <a:fillRect/>
                    </a:stretch>
                  </pic:blipFill>
                  <pic:spPr>
                    <a:xfrm>
                      <a:off x="0" y="0"/>
                      <a:ext cx="3432175" cy="176276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集中式：事务和操作数据在一个站点上；不存在传输费用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分布式：操作数据分布在不同的站点上；事务也在多个站点上执行；站点和通信链路故障都可能导致错误发生；分布式事务的恢复复杂的多</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（2）事务分类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全局事务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通常由一个主事务和在不同站点上执行的子事务组成</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主事务：负责事务的开始、提交和异常终止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子事务：完成对相应站点上的数据库的访问操作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局部事务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仅访问或更新一个站点上的数据的事务</w:t>
      </w:r>
    </w:p>
    <w:p>
      <w:pPr>
        <w:keepNext w:val="0"/>
        <w:keepLines w:val="0"/>
        <w:pageBreakBefore w:val="0"/>
        <w:framePr w:w="0" w:wrap="auto" w:vAnchor="margin" w:hAnchor="text" w:yAlign="inline"/>
        <w:widowControl w:val="0"/>
        <w:numPr>
          <w:ilvl w:val="0"/>
          <w:numId w:val="3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ACID特性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原子性（Atomicity）</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事务的操作要么全部执行, 要么全部不执行,保证数据库一致性状态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一致性（Consistency）</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事务的正确性，串行性。并发执行的多个事务,其操作的结果应与以某种顺序串行执行这几个事务所得的结果相同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持久性（Durability）</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当事务提交后, 其操作的结果将永久化, 而与提交后发生的故障无关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隔离性（ Isolation）</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虽然可以有多个事务同时执行，但是单个事务的执行不应该感知其他事务的存在，因此事务执行的中间结果应该对其他并发事务隐藏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注意：全局事务的主事务和子事务全部成功提交，才能改变数据库状态，有一个失败，其他子事务操作都要撤销。</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举例：从账号A向账号B转账$50: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read(A)</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A := A – 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 write(A)</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 read(B)</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5. B := B + 50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6. write(B)</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（4）分布式事务的一般结构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61005" cy="1888490"/>
            <wp:effectExtent l="0" t="0" r="10795" b="16510"/>
            <wp:docPr id="10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2"/>
                    <pic:cNvPicPr>
                      <a:picLocks noChangeAspect="1"/>
                    </pic:cNvPicPr>
                  </pic:nvPicPr>
                  <pic:blipFill>
                    <a:blip r:embed="rId111"/>
                    <a:stretch>
                      <a:fillRect/>
                    </a:stretch>
                  </pic:blipFill>
                  <pic:spPr>
                    <a:xfrm>
                      <a:off x="0" y="0"/>
                      <a:ext cx="2961005" cy="18884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（5）分布式事务的状态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活动从事务开始执行的初始状态始， 事务执行中保持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该状态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部分提交事务的最后一个语句执行后进入该状态.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失败一旦发现事务不能正常执行时进入该状态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夭折当事务被回滚后，数据库恢复到事务开始执行前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的状态。事务夭折后有两种选择</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重启动仅当没有内部逻辑错误时</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杀死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提交当事务成功执行后.</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362835" cy="1900555"/>
            <wp:effectExtent l="0" t="0" r="18415" b="4445"/>
            <wp:docPr id="11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3"/>
                    <pic:cNvPicPr>
                      <a:picLocks noChangeAspect="1"/>
                    </pic:cNvPicPr>
                  </pic:nvPicPr>
                  <pic:blipFill>
                    <a:blip r:embed="rId112"/>
                    <a:stretch>
                      <a:fillRect/>
                    </a:stretch>
                  </pic:blipFill>
                  <pic:spPr>
                    <a:xfrm>
                      <a:off x="0" y="0"/>
                      <a:ext cx="2362835" cy="190055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实例：转账应用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事务在两个账户之间执行“基金汇兑”操作。如果汇兑的金额小于转出帐号现有金额，就撤销如果大于等于就提交。</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全局关系：Account (Account-number, Amount)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假设账户分布在网络的不同站点上。</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268980" cy="2459990"/>
            <wp:effectExtent l="0" t="0" r="7620" b="16510"/>
            <wp:docPr id="11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4"/>
                    <pic:cNvPicPr>
                      <a:picLocks noChangeAspect="1"/>
                    </pic:cNvPicPr>
                  </pic:nvPicPr>
                  <pic:blipFill>
                    <a:blip r:embed="rId113"/>
                    <a:stretch>
                      <a:fillRect/>
                    </a:stretch>
                  </pic:blipFill>
                  <pic:spPr>
                    <a:xfrm>
                      <a:off x="0" y="0"/>
                      <a:ext cx="3268980" cy="24599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578225" cy="2690495"/>
            <wp:effectExtent l="0" t="0" r="3175" b="14605"/>
            <wp:docPr id="11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5"/>
                    <pic:cNvPicPr>
                      <a:picLocks noChangeAspect="1"/>
                    </pic:cNvPicPr>
                  </pic:nvPicPr>
                  <pic:blipFill>
                    <a:blip r:embed="rId114"/>
                    <a:stretch>
                      <a:fillRect/>
                    </a:stretch>
                  </pic:blipFill>
                  <pic:spPr>
                    <a:xfrm>
                      <a:off x="0" y="0"/>
                      <a:ext cx="3578225" cy="269049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转账事务的两个代理：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528060" cy="2472690"/>
            <wp:effectExtent l="0" t="0" r="15240" b="3810"/>
            <wp:docPr id="11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6"/>
                    <pic:cNvPicPr>
                      <a:picLocks noChangeAspect="1"/>
                    </pic:cNvPicPr>
                  </pic:nvPicPr>
                  <pic:blipFill>
                    <a:blip r:embed="rId115"/>
                    <a:stretch>
                      <a:fillRect/>
                    </a:stretch>
                  </pic:blipFill>
                  <pic:spPr>
                    <a:xfrm>
                      <a:off x="0" y="0"/>
                      <a:ext cx="3528060" cy="24726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4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分布式事务管理的问题和目标</w:t>
      </w:r>
    </w:p>
    <w:p>
      <w:pPr>
        <w:keepNext w:val="0"/>
        <w:keepLines w:val="0"/>
        <w:pageBreakBefore w:val="0"/>
        <w:framePr w:w="0" w:wrap="auto" w:vAnchor="margin" w:hAnchor="text" w:yAlign="inline"/>
        <w:widowControl w:val="0"/>
        <w:numPr>
          <w:ilvl w:val="0"/>
          <w:numId w:val="4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问题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处理数据项的多个副本</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分布式事务处理负责保持同一数据的多个副本之间的一致性。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单个站点的故障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一个站点或多个站点故障时，DDBMS继续与其他正常运行的站点一起继续工作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当故障站点恢复时， DDBMS协同故障站点的DBMS，使该站点与系统连接时，局部数据库与其他站点同步</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通信网络的故障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必须能够处理两个或者多个站点间的通信网络故障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分布式提交</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如果提交分布式事务过程中有一个站点发生故障，提交就会产生问题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两阶段提交协议用于解决这一问题</w:t>
      </w:r>
    </w:p>
    <w:p>
      <w:pPr>
        <w:keepNext w:val="0"/>
        <w:keepLines w:val="0"/>
        <w:pageBreakBefore w:val="0"/>
        <w:framePr w:w="0" w:wrap="auto" w:vAnchor="margin" w:hAnchor="text" w:yAlign="inline"/>
        <w:widowControl w:val="0"/>
        <w:numPr>
          <w:ilvl w:val="0"/>
          <w:numId w:val="4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目标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事务能有效、可靠、并发的执行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维护事务的ACID性质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获得最小的主存和CPU开销，降低报文数目，加快响应时间</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获得最大限度的可靠性和可用性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分布式事务的执行与恢复</w:t>
      </w:r>
    </w:p>
    <w:p>
      <w:pPr>
        <w:keepNext w:val="0"/>
        <w:keepLines w:val="0"/>
        <w:pageBreakBefore w:val="0"/>
        <w:framePr w:w="0" w:wrap="auto" w:vAnchor="margin" w:hAnchor="text" w:yAlign="inline"/>
        <w:widowControl w:val="0"/>
        <w:numPr>
          <w:ilvl w:val="0"/>
          <w:numId w:val="4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分布式事务管理的抽象模型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（1）抽象模型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867785" cy="1981835"/>
            <wp:effectExtent l="0" t="0" r="18415" b="18415"/>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7"/>
                    <pic:cNvPicPr>
                      <a:picLocks noChangeAspect="1"/>
                    </pic:cNvPicPr>
                  </pic:nvPicPr>
                  <pic:blipFill>
                    <a:blip r:embed="rId116"/>
                    <a:stretch>
                      <a:fillRect/>
                    </a:stretch>
                  </pic:blipFill>
                  <pic:spPr>
                    <a:xfrm>
                      <a:off x="0" y="0"/>
                      <a:ext cx="3867785" cy="198183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（2）事务管理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DTM功能</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保证分布式事务ACID特性，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特别是原子性，使每一站点的子事务都成功执行，或者都不执行。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通过向各站点发begin-transaction,commit或者abort,create原语来实现的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负责协调由该站点发出的所有分布式事务的执行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启动分布式事务的执行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将分布式事务分解为子事务，并将其分派到恰当的站点上执行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决定分布式事务的终止（子事务都提交或者都撤销）</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支持分布式事务执行位置透明性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实现了对网络上各站点的各子事务的监督和管理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完成对整个分布式事务执行过程的调度和管理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保证分布式数据库系统的高效率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LTM功能</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保证本地事务的ACID特性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维护一个用于恢复的日志，代替DTM把分布事务的执行与恢复信息记入日志</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参与适当的并发控制模式，以协调在该站点上执行的事务的并发执行。</w:t>
      </w:r>
    </w:p>
    <w:p>
      <w:pPr>
        <w:keepNext w:val="0"/>
        <w:keepLines w:val="0"/>
        <w:pageBreakBefore w:val="0"/>
        <w:framePr w:w="0" w:wrap="auto" w:vAnchor="margin" w:hAnchor="text" w:yAlign="inline"/>
        <w:widowControl w:val="0"/>
        <w:numPr>
          <w:ilvl w:val="0"/>
          <w:numId w:val="4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分布式数据库系统中的故障</w:t>
      </w:r>
    </w:p>
    <w:p>
      <w:pPr>
        <w:keepNext w:val="0"/>
        <w:keepLines w:val="0"/>
        <w:pageBreakBefore w:val="0"/>
        <w:framePr w:w="0" w:wrap="auto" w:vAnchor="margin" w:hAnchor="text" w:yAlign="inline"/>
        <w:widowControl w:val="0"/>
        <w:numPr>
          <w:ilvl w:val="0"/>
          <w:numId w:val="4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站点故障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由非预期的、不正常的程序结束所造成的故障，如：计算溢出、完整性破坏、操作员干预、输入输出错误、死循环等）</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处理方法：内存、磁盘上信息没有损失，使用Log做Rollback</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系统故障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造成系统停止运行的任何事件，要求系统重启动，如CPU出错、缓冲区满、系统崩溃等</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处理方法：内存、I/O Buffer内容皆丢失，DB没有破坏，恢复时，搜索Log, 确定Rollback的事务。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介质故障：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辅助存储器介质遭破坏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处理方法：如数据丢失, 日志无损失，从某个Dump状态开始执行已提交事务；数据与日志都丢失不可能完全恢复。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通讯故障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报文故障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报文错，报文失序、丢失、延迟</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网络分割故障（网络断连）</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通讯发生, 某个报文Message从Site x 发往Site y, 正常情况: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 在某时间段Dmax 之前, x 站点收到y发回的应答信息(Ack)</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(b) y收到的Message是一个合适的次序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(c ) Message本身的信息是正确的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但是当某个Dmax之后, x还没收到y的Ack, 则可能发生:</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 Message 或Ack 信息丢失</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(b) 网络分割, 即网络不通</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事务故障恢复的基本概念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事务恢复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当发生故障时，保证事务原子性的措施称为事务故障恢复，简称事务恢复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主要依靠日志来实现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事务状态转移跟踪（操作）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Begin_transaction：标记事务开始执行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Read &amp; write：表示事务对某个数据项进行读写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End_transaction：表示读写操作已完成，标记事务执行结束</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Commit_transaction：表示事务已经成功结束，任何改变已不可更改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Rollback (abort)：表示事务没有成功结束，撤销事务对数据库所作的任何改变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事务的提交点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当事务T所有的站点数据库存取操作都已成功执行；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所有操作对数据库的影响都已记录在日志中。到达提交点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提交点后事务就成为已提交的事务，并假定其结果以永久记录在数据库中</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事务在日志中写入提交记录[commit,T]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在系统发生故障时，需要扫描日志，检查日志中写入[start_transaction,T],但没有写入[commit,T]的所有事务T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恢复时必须回滚这些事务以取消他们对数据库的影响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此外，还必须对日志中记录的已提交子事务的所有写操作进行恢复。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事务的提交点相关操作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日志文件保存到磁盘上</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一般先将文件的相关块，从磁盘拷贝到主存的缓冲区，然后更新，再写回磁盘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缓冲区中会经常存在一个或多个日志文件块，写满后一次性写回磁盘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系统崩溃时，主存中的信息会丢失，这些信息无法利用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因此，事务到达提交点之前，未写到磁盘的日志必须写入，称为事务提交前强制写日志。（强制写入机制的效率如何？）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日志</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Log：记录所有对DB的操作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事务标识：每个事务给定一个具有惟一性的标识符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Log记录项: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[start_transaction, 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[write_item, T, x, 旧值, 新值]</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[read_item, T, x]</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[commit, 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[abort, 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写动作：写Log比写数据优先</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Log存储：一般存在盘上, 还会定期备份到磁带上</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455670" cy="2036445"/>
            <wp:effectExtent l="0" t="0" r="11430" b="1905"/>
            <wp:docPr id="11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8"/>
                    <pic:cNvPicPr>
                      <a:picLocks noChangeAspect="1"/>
                    </pic:cNvPicPr>
                  </pic:nvPicPr>
                  <pic:blipFill>
                    <a:blip r:embed="rId117"/>
                    <a:stretch>
                      <a:fillRect/>
                    </a:stretch>
                  </pic:blipFill>
                  <pic:spPr>
                    <a:xfrm>
                      <a:off x="0" y="0"/>
                      <a:ext cx="3455670" cy="203644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数据访问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034665" cy="2016760"/>
            <wp:effectExtent l="0" t="0" r="13335" b="254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118"/>
                    <a:stretch>
                      <a:fillRect/>
                    </a:stretch>
                  </pic:blipFill>
                  <pic:spPr>
                    <a:xfrm>
                      <a:off x="0" y="0"/>
                      <a:ext cx="3034665" cy="201676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检查点（Checkpoint）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设置一个周期性（时间/容量）操作点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 Log Buffer内容写入Log数据集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b) 写检查点Log信息：当前活动事务表, 每个事务最近一次Log记录在Log文件中的位置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c) DB Buffer内容写入DB</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d) 将本次检查点Log项在Log文件中的地址记入“重启动文件”</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事务故障的恢复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事务本身也会发生故障，也是主要通过日志来实现恢复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恢复原则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孤立和逐步退出事务的原则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undo 事务已对DB的修改( 不影响其他事务的可排除性局部故障，如事务操作的删除、超时、违反完整性原则、资源限制和死锁等)</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成功结束事务原则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Redo 已成功事务的操作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夭折事务原则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撤销全部事务, 恢复到初态，两种做法：利用数据备份和Undo</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本地事务恢复(与集中式恢复相同)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从“重启动文件” 读出最近Checkpoint的地址, 并定出Checkpoint在Log文件中的位置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创建Redo表（初态为空）, Undo表(即Checkpoint相应内容中的活动事务表)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检查得出Undo事务（向前扫描，遇到begin transaction的log记录，其对应的事务）与Redo事务（向前扫描，遇到commit的log记录，其对应事务）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反向扫描Log, 将Undo表中事务回滚, 直到遇到对应的Begin Trans</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正向扫描Redo事务的Log记录, 并执行之, 直到对应的Commit记录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616960" cy="1965960"/>
            <wp:effectExtent l="0" t="0" r="2540" b="15240"/>
            <wp:docPr id="11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0"/>
                    <pic:cNvPicPr>
                      <a:picLocks noChangeAspect="1"/>
                    </pic:cNvPicPr>
                  </pic:nvPicPr>
                  <pic:blipFill>
                    <a:blip r:embed="rId119"/>
                    <a:stretch>
                      <a:fillRect/>
                    </a:stretch>
                  </pic:blipFill>
                  <pic:spPr>
                    <a:xfrm>
                      <a:off x="0" y="0"/>
                      <a:ext cx="3616960" cy="196596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4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两阶段提交协议</w:t>
      </w:r>
    </w:p>
    <w:p>
      <w:pPr>
        <w:keepNext w:val="0"/>
        <w:keepLines w:val="0"/>
        <w:pageBreakBefore w:val="0"/>
        <w:framePr w:w="0" w:wrap="auto" w:vAnchor="margin" w:hAnchor="text" w:yAlign="inline"/>
        <w:widowControl w:val="0"/>
        <w:numPr>
          <w:ilvl w:val="0"/>
          <w:numId w:val="4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基本思想和内容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基本思想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将本地原子性提交行为的效果扩展到分布式事务, 保证了分布式事务提交的原子性, 并在不损坏Log的情况下,实现快速故障恢复, 提高DDB系统的可靠性.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第一阶段：表决阶段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第二阶段：执行阶段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两类代理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协调者(Coordinator)：提交和撤销事务的决定权，一般是总代理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参与者(Participants)：负责在本地数据库中执行写操作，并且向协调者提出提交和撤销子事务的意向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680335" cy="1544320"/>
            <wp:effectExtent l="0" t="0" r="5715" b="1778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120"/>
                    <a:stretch>
                      <a:fillRect/>
                    </a:stretch>
                  </pic:blipFill>
                  <pic:spPr>
                    <a:xfrm>
                      <a:off x="0" y="0"/>
                      <a:ext cx="2680335" cy="154432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表决阶段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目的是形成一个共同的决定</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首先，协调者给所有参与者发送“准备”消息，进入等待状态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其次，参与者收到“准备”消息后，检查是否能够提交本地事务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如能，给协调者发送“建议提交”消息,进入就绪状态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如不能，给协调者发送“建议撤销”消息，可以单方面撤销</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第三，协调者收到所有参与者的消息后，他就做出是否提交事务的决定</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只要有一个参与者投了反对票，就决定撤销整个事务，发送“全局撤销”消息给所有参与者，进入撤销状态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否则，就决定提交整个事务，发送“全局提交”消息给所有参与者，进入提交状态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执行阶段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实现表决阶段的决定，提交或者撤销</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644390" cy="3468370"/>
            <wp:effectExtent l="0" t="0" r="3810" b="1778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121"/>
                    <a:stretch>
                      <a:fillRect/>
                    </a:stretch>
                  </pic:blipFill>
                  <pic:spPr>
                    <a:xfrm>
                      <a:off x="0" y="0"/>
                      <a:ext cx="4644390" cy="346837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2PC协议的重要特点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允许参与者单方面撤销事务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一旦参与者确定了提交或撤销协议，它就不能再更改它的提议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当参与者处于就绪状态时，根据协调者发出的消息种类，它可以转换为提交状态或者撤销状态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协调者根据全局提交规则做出全局终止决定</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协调者和参与者可能进入互相等待对方消息的状态，使用定时器，保证退出消息等待状态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通信结构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集中式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通讯只发生在协调者和参与者之间，参与者之间不交换信息</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3159125" cy="2373630"/>
            <wp:effectExtent l="0" t="0" r="3175" b="7620"/>
            <wp:docPr id="12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3"/>
                    <pic:cNvPicPr>
                      <a:picLocks noChangeAspect="1"/>
                    </pic:cNvPicPr>
                  </pic:nvPicPr>
                  <pic:blipFill>
                    <a:blip r:embed="rId122"/>
                    <a:stretch>
                      <a:fillRect/>
                    </a:stretch>
                  </pic:blipFill>
                  <pic:spPr>
                    <a:xfrm>
                      <a:off x="0" y="0"/>
                      <a:ext cx="3159125" cy="237363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分层式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协调者是在树根的DTM代理者，协调者与参与者之间的通讯不用直接广播的方法进行，而是使报文在树中上下传播。每个DTM代理是通信树的一个内部节点，它从下层节点处收集报文或向它们广播报文。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3345815" cy="2524125"/>
            <wp:effectExtent l="0" t="0" r="6985" b="9525"/>
            <wp:docPr id="12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4"/>
                    <pic:cNvPicPr>
                      <a:picLocks noChangeAspect="1"/>
                    </pic:cNvPicPr>
                  </pic:nvPicPr>
                  <pic:blipFill>
                    <a:blip r:embed="rId123"/>
                    <a:stretch>
                      <a:fillRect/>
                    </a:stretch>
                  </pic:blipFill>
                  <pic:spPr>
                    <a:xfrm>
                      <a:off x="0" y="0"/>
                      <a:ext cx="3345815" cy="25241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线性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参与者之间可以互相通信。系统中的站点间要排序，消息串</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行传递。支持没有广播功能的网络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3479800" cy="2624455"/>
            <wp:effectExtent l="0" t="0" r="6350" b="4445"/>
            <wp:docPr id="12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5"/>
                    <pic:cNvPicPr>
                      <a:picLocks noChangeAspect="1"/>
                    </pic:cNvPicPr>
                  </pic:nvPicPr>
                  <pic:blipFill>
                    <a:blip r:embed="rId124"/>
                    <a:stretch>
                      <a:fillRect/>
                    </a:stretch>
                  </pic:blipFill>
                  <pic:spPr>
                    <a:xfrm>
                      <a:off x="0" y="0"/>
                      <a:ext cx="3479800" cy="262445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分布式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允许所有参与者在第一阶段相互通信，从而可以独立做出事务终止决定。</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429635" cy="2590800"/>
            <wp:effectExtent l="0" t="0" r="18415" b="0"/>
            <wp:docPr id="12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6"/>
                    <pic:cNvPicPr>
                      <a:picLocks noChangeAspect="1"/>
                    </pic:cNvPicPr>
                  </pic:nvPicPr>
                  <pic:blipFill>
                    <a:blip r:embed="rId125"/>
                    <a:stretch>
                      <a:fillRect/>
                    </a:stretch>
                  </pic:blipFill>
                  <pic:spPr>
                    <a:xfrm>
                      <a:off x="0" y="0"/>
                      <a:ext cx="3429635" cy="259080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4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两阶段提交协议和故障恢复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（1）站点故障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a&gt; 参与者在将“Ready”记录入Log之前故障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此时协调者(C)达到超时，Abort发生。站点（P）恢复时，重启动程序将执行Abort，不必从其他站点获取信息。</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b&gt; 当将“Ready”写入Log后，站点故障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此时所有运行的站点都将正常结束事务（Commit/Abort)。P恢复时，因为P已Ready，所以不可判定C的最终决定。因此恢复时，重启动程序要询问C或其他站点。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c&gt; 当C将“Prepare”写入Log，但“G-commit”/”G-abort”还没有写入前故障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所有回答“Ready”的P等待C恢复。C重启动时，将重开提交协议，重发“Prepare”，于是P要识别重发。</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d&gt; C在将“G-commit”/”G-abort”写入Log后，“end_of_transt”没有写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入前故障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收到命令的P正常执行，C重启动程序必须再次向所有P重发命令。以前没有收到命令的P也必须等待C恢复，P要识别两次命令。</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e&gt; “end_of_transt”写入Log后故障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无任何动作发生</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（2）报文丢失</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a&gt; 从P发出的“Ready”/“Abort”报文丢失</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C达到超时，整个事务执行“G-abort”。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b&gt; “Prepare”报文丢失</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P等待，C得不到回答，结果同2.a&gt;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c&gt; “G-commit”/”G-abort”报文丢失</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P处于不确定状态。回答“Abort”的可以确定其工作，回答“Ready”的不行。此时可以修改加入计时器，超时则申请重发命令。</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d&gt; “Ack”报文丢失</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C超时，可重发“G-commit”/”G-abort”命令，P无论是否有活动，都重发“Ack”报文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（3）网络分割</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站点假设分成两组：协调者组和参与者组。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一组是协调者，一组是参与者。于是从协调者看是参与者组故障。从参与者组看是协调者站点故障。其动作按产生网络分割时的状态，类似站点故障处理。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分布式数据库中的数据更新</w:t>
      </w:r>
    </w:p>
    <w:p>
      <w:pPr>
        <w:keepNext w:val="0"/>
        <w:keepLines w:val="0"/>
        <w:pageBreakBefore w:val="0"/>
        <w:framePr w:w="0" w:wrap="auto" w:vAnchor="margin" w:hAnchor="text" w:yAlign="inline"/>
        <w:widowControl w:val="0"/>
        <w:numPr>
          <w:ilvl w:val="0"/>
          <w:numId w:val="4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多站点数据更新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方法：站点A上有事务T对X更新, X在B1,…Bn和C1,…Cm上有副本, 则也要对这些副本更新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问题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多个站点同时更新不现实(每一个站点某一时刻与站点A连通的概率小于1）</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对未连通站点上的副本更新时出错, 更新的顺序也不一定是连通顺序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主文本更新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思想：指定主副本, 修改只对主副本进行。更新传播到辅助副本时, 也按在主副本上执行的更新顺序执行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问题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修改传播必须在短时间内完成, 否则将获得“过时”数据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主副本不可用, 引得其他副本也不可用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常用方法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移动主文本法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如果主站点此时尚未连通，则另选一个辅站点中的辅文本为该数据新的主文本进行更新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待原主文本站点连通后，系统将自动把它改为辅文本，并按记录要求执行更新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如果更新在主文本上进行，但主文本站点与网络未接通，则此次更新操作失败，事务被撤销，因为无法传播更新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移动文本法的问题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网络分割成很多部分时，更新处理会不一致</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网络分割成W1,W2，W1中X更新为R, W2中X更新为S,网络连通时，使用R还是S来恢复X呢？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快照及其更新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与视图相似, 是导出的关系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快照的数据是实际存放在数据库中的，视图不是</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用于某些需要“冻结”数据的应用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举例：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Define Snapshot HP-Book as SELECT * FROM Book WHERE Price&gt;$100 REFRESH Every day</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快照不考虑数据的辅助副本, 只关心主副本和这个主副本上定义的多个快照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快照与视图一样可以定义为一个或多个主副本的部分或全部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查询操作可使用快照，也可使用主副本，对更新操作还是在主副本上进行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主文本更新时刷新快照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分布式数据库中的并发控制</w:t>
      </w:r>
    </w:p>
    <w:p>
      <w:pPr>
        <w:keepNext w:val="0"/>
        <w:keepLines w:val="0"/>
        <w:pageBreakBefore w:val="0"/>
        <w:framePr w:w="0" w:wrap="auto" w:vAnchor="margin" w:hAnchor="text" w:yAlign="inline"/>
        <w:widowControl w:val="0"/>
        <w:numPr>
          <w:ilvl w:val="0"/>
          <w:numId w:val="4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并发控制的概念和理论</w:t>
      </w:r>
    </w:p>
    <w:p>
      <w:pPr>
        <w:keepNext w:val="0"/>
        <w:keepLines w:val="0"/>
        <w:pageBreakBefore w:val="0"/>
        <w:framePr w:w="0" w:wrap="auto" w:vAnchor="margin" w:hAnchor="text" w:yAlign="inline"/>
        <w:widowControl w:val="0"/>
        <w:numPr>
          <w:ilvl w:val="0"/>
          <w:numId w:val="4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概念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事务的并发操作：数据库总有若干个事务在运行，这些事务可能并发的存取相同的数据。当数据库中有多个事务并发执行时，系统必须对并发事务之间的相互作用加以控制，这是通过并发控制机制来实现的。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分布式并发控制的重要性：分布式数据库中的并发控制解决多个分布式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事务对数据并发执行的正确性，保证数据库的完整性和一致性。比集中式并发控制更复杂。</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1729740" cy="1680845"/>
            <wp:effectExtent l="0" t="0" r="3810" b="14605"/>
            <wp:docPr id="12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7"/>
                    <pic:cNvPicPr>
                      <a:picLocks noChangeAspect="1"/>
                    </pic:cNvPicPr>
                  </pic:nvPicPr>
                  <pic:blipFill>
                    <a:blip r:embed="rId126"/>
                    <a:stretch>
                      <a:fillRect/>
                    </a:stretch>
                  </pic:blipFill>
                  <pic:spPr>
                    <a:xfrm>
                      <a:off x="0" y="0"/>
                      <a:ext cx="1729740" cy="1680845"/>
                    </a:xfrm>
                    <a:prstGeom prst="rect">
                      <a:avLst/>
                    </a:prstGeom>
                    <a:noFill/>
                    <a:ln w="9525">
                      <a:noFill/>
                    </a:ln>
                  </pic:spPr>
                </pic:pic>
              </a:graphicData>
            </a:graphic>
          </wp:inline>
        </w:drawing>
      </w:r>
      <w:r>
        <w:drawing>
          <wp:inline distT="0" distB="0" distL="114300" distR="114300">
            <wp:extent cx="2345055" cy="1597025"/>
            <wp:effectExtent l="0" t="0" r="17145" b="3175"/>
            <wp:docPr id="1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8"/>
                    <pic:cNvPicPr>
                      <a:picLocks noChangeAspect="1"/>
                    </pic:cNvPicPr>
                  </pic:nvPicPr>
                  <pic:blipFill>
                    <a:blip r:embed="rId127"/>
                    <a:stretch>
                      <a:fillRect/>
                    </a:stretch>
                  </pic:blipFill>
                  <pic:spPr>
                    <a:xfrm>
                      <a:off x="0" y="0"/>
                      <a:ext cx="2345055" cy="15970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并发控制的问题</w:t>
      </w:r>
    </w:p>
    <w:p>
      <w:pPr>
        <w:keepNext w:val="0"/>
        <w:keepLines w:val="0"/>
        <w:pageBreakBefore w:val="0"/>
        <w:framePr w:w="0" w:wrap="auto" w:vAnchor="margin" w:hAnchor="text" w:yAlign="inline"/>
        <w:widowControl w:val="0"/>
        <w:numPr>
          <w:ilvl w:val="0"/>
          <w:numId w:val="4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丢失更新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4097020" cy="2404110"/>
            <wp:effectExtent l="0" t="0" r="17780" b="15240"/>
            <wp:docPr id="1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9"/>
                    <pic:cNvPicPr>
                      <a:picLocks noChangeAspect="1"/>
                    </pic:cNvPicPr>
                  </pic:nvPicPr>
                  <pic:blipFill>
                    <a:blip r:embed="rId128"/>
                    <a:stretch>
                      <a:fillRect/>
                    </a:stretch>
                  </pic:blipFill>
                  <pic:spPr>
                    <a:xfrm>
                      <a:off x="0" y="0"/>
                      <a:ext cx="4097020" cy="240411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4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不一致分析</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740150" cy="2070100"/>
            <wp:effectExtent l="0" t="0" r="12700" b="6350"/>
            <wp:docPr id="12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0"/>
                    <pic:cNvPicPr>
                      <a:picLocks noChangeAspect="1"/>
                    </pic:cNvPicPr>
                  </pic:nvPicPr>
                  <pic:blipFill>
                    <a:blip r:embed="rId129"/>
                    <a:stretch>
                      <a:fillRect/>
                    </a:stretch>
                  </pic:blipFill>
                  <pic:spPr>
                    <a:xfrm>
                      <a:off x="0" y="0"/>
                      <a:ext cx="3740150" cy="207010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4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读脏数据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832860" cy="2131060"/>
            <wp:effectExtent l="0" t="0" r="15240" b="2540"/>
            <wp:docPr id="12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pic:cNvPicPr>
                      <a:picLocks noChangeAspect="1"/>
                    </pic:cNvPicPr>
                  </pic:nvPicPr>
                  <pic:blipFill>
                    <a:blip r:embed="rId130"/>
                    <a:stretch>
                      <a:fillRect/>
                    </a:stretch>
                  </pic:blipFill>
                  <pic:spPr>
                    <a:xfrm>
                      <a:off x="0" y="0"/>
                      <a:ext cx="3832860" cy="213106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p>
    <w:p>
      <w:pPr>
        <w:keepNext w:val="0"/>
        <w:keepLines w:val="0"/>
        <w:pageBreakBefore w:val="0"/>
        <w:framePr w:w="0" w:wrap="auto" w:vAnchor="margin" w:hAnchor="text" w:yAlign="inline"/>
        <w:widowControl w:val="0"/>
        <w:numPr>
          <w:ilvl w:val="0"/>
          <w:numId w:val="4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事务可串行化理论</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调度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一组事务的调度必须包含这些事务的所有操作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调度中某个事务的操作顺序必须保持与该事务原有的顺序相同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串行调度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一个事务的第一个动作是在另一个事务的最后一个动作完成后开始. 即调度中事务的各个操作不会交叉, 每个事务相继执行.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一致性调度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调度可以使得数据库从一个一致性状态转变为另一个一致性状态，则称调度为一致性调度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可串行化调度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如果一个调度等价于某个串行调度，则该调度称为可串行化调度。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也就是说，该调度可以通过一系列非冲突动作的交换操作使其成为串行调度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并发控制机制的常用方法及其分类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保证只产生可串行化调度的机制</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并发控制机制分类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  建立在相互排斥地访问共享数据基础上的算法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  通过一些准则(协议)对事务进行排序的算法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firstLine="420" w:firstLineChars="0"/>
        <w:jc w:val="both"/>
        <w:outlineLvl w:val="9"/>
        <w:rPr>
          <w:rFonts w:hint="eastAsia"/>
          <w:lang w:val="en-US" w:eastAsia="zh-CN"/>
        </w:rPr>
      </w:pPr>
      <w:r>
        <w:rPr>
          <w:rFonts w:hint="eastAsia"/>
          <w:lang w:val="en-US" w:eastAsia="zh-CN"/>
        </w:rPr>
        <w:t>•   悲观并发控制法（事务是相互冲突的），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420" w:leftChars="0" w:right="0" w:rightChars="0" w:firstLine="420" w:firstLineChars="0"/>
        <w:jc w:val="both"/>
        <w:outlineLvl w:val="9"/>
        <w:rPr>
          <w:rFonts w:hint="eastAsia"/>
          <w:lang w:val="en-US" w:eastAsia="zh-CN"/>
        </w:rPr>
      </w:pPr>
      <w:r>
        <w:rPr>
          <w:rFonts w:hint="eastAsia"/>
          <w:lang w:val="en-US" w:eastAsia="zh-CN"/>
        </w:rPr>
        <w:t>乐观并发控制法（没有太多的事务相互冲突）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420" w:leftChars="0" w:right="0" w:rightChars="0" w:firstLine="420" w:firstLine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分布式数据库系统并发控制机制的封锁技术</w:t>
      </w:r>
    </w:p>
    <w:p>
      <w:pPr>
        <w:keepNext w:val="0"/>
        <w:keepLines w:val="0"/>
        <w:pageBreakBefore w:val="0"/>
        <w:framePr w:w="0" w:wrap="auto" w:vAnchor="margin" w:hAnchor="text" w:yAlign="inline"/>
        <w:widowControl w:val="0"/>
        <w:numPr>
          <w:ilvl w:val="0"/>
          <w:numId w:val="5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基于封锁的并发控制方法概述</w:t>
      </w: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基本思想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事务访问数据项之前要对该数据项封锁，如果已经被其他事务锁定，就要等待，直到哪个事务释放该锁为止。</w:t>
      </w: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锁的粒度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锁定数据项的范围</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数据项层次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一条数据库记录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数据库记录中的一个字段值</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一个磁盘块（页面）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一个完整的文件</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整个数据库</w:t>
      </w: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粒度对并发控制的影响</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大多数DBMS缺省设置为记录锁或页面锁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粒度小，并发度高，锁开销大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数据项比较多，锁也多，解锁和封锁操作多，锁表存储空间大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粒度大，并发度低，锁开销小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如果是磁盘块，封锁磁盘块中的一条记录B的事务T必须封锁整个磁盘块</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而另外一个事务S如果要封锁记录C，而C也在磁盘块中，由于磁盘块正在封锁中，S只能等待</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如果是封锁粒度是一条记录的话，就不用等待了</w:t>
      </w: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如何确定粒度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取决于参与事务的类型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如果参与事务都访问少量的记录，那么选择一个记录作为粒度较好</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如果参与事务都访问同一文件中大量的记录，则最好采用块或者文件作为粒度</w:t>
      </w: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锁的类型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共享锁：Share锁，S锁或者读锁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排它锁：Exclusive锁，X锁，拒绝锁或写锁。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更新锁：Update锁，U锁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补充：更新 (U) 锁可以防止通常形式的死锁。一般更新模式由一个事务组成，此事务读取记录，获取资源（页或行）的共享 (S) 锁，然后修改行，此操作要求锁转换为排它 (X) 锁。如果两个事务获得了资源上的共享模式锁，然后试图同时更新数据，则一个事务尝试将锁转换为排它 (X) 锁。共享模式到排它锁的转换必须等待一段时间，因为一个事务的排它锁与其它事务的共享模式锁不兼容；发生锁等待。第二个事务试图获取排它 (X) 锁以进行更新。由于两个事务都要转换为排它 (X) 锁，并且每个事务都等待另一个事务释放共享模式锁，因此发生死锁。若要避免这种潜在的死锁问题，请使用更新 (U) 锁。一次只有一个事务可以获得资源的更新 (U) 锁。如果事务修改资源，则更新 (U) 锁转换为排它 (X) 锁。否则，锁转换为共享锁。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锁的选择</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数据项既可以读也可以写.则要用X锁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如果数据项只可以读.则要用 S锁.</w:t>
      </w: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锁的操作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Read_lock(x):读锁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Write_lock(x)：写锁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unlock(x)：解锁</w:t>
      </w: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数据项的状态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read_locked: 读锁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Write_locked:写锁</w:t>
      </w: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具体操作方法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锁表中每条记录有四个字段：&lt;数据项名称，锁状态，读锁的数目，正在封锁该数据项的事务&gt;</w:t>
      </w:r>
    </w:p>
    <w:p>
      <w:pPr>
        <w:keepNext w:val="0"/>
        <w:keepLines w:val="0"/>
        <w:pageBreakBefore w:val="0"/>
        <w:framePr w:w="0" w:wrap="auto" w:vAnchor="margin" w:hAnchor="text" w:yAlign="inline"/>
        <w:widowControl w:val="0"/>
        <w:numPr>
          <w:ilvl w:val="0"/>
          <w:numId w:val="5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锁的转换</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特定条件下，一个已经在数据项x上持有锁的事务T ，允许将某种封锁状态转换为另外一种封锁状态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比如，一个事务先执行了read_lock（x）操作，然后他可以通过执行write_lock(x)操作来升级该锁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 同样，一个事务先执行了write_lock(x) 操作，然后他可以通过执行read_lock（x） 操作来降级该锁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注意：即使满足封锁规则也不能保证能产生串行化调度，串行调度的结果也不一定相同。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分布式数据库基本封锁算法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简单的分布式封锁方法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类似集中式，将同一数据的全部副本封锁，然后更新，之后解除全部封锁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缺点是各站点间进行相当大的数据传输，如果有N个站点，就有：</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N个请求封锁的消息 N个封锁授权的消息</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N个更新数据的消息 N个更新执行了的消息</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N个解除封锁的消息</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主站点封锁法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定义一个站点为主站点，负责系统全部封锁管理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所有站点都向主站点提出封锁和解锁请求，由它去处理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缺点有：</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所有封锁请求都送往单个站点，容易由于超负荷造成“瓶颈”</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主站点故障造成会使系统瘫痪，封锁消息都在这里，制约了系统可用性和可靠性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主副本封锁法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不指定主站点，指定数据项的主副本</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事务对某个数据项进行操作时，先对其主副本进行封锁，再进行操作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主副本封锁，意味着所有的副本都被封锁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主副本按使用情况，尽量就近分布</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可减少站点的负荷,使得各站点比较均衡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可减少传输量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2、2PL协议（两阶段封锁协议）</w:t>
      </w:r>
    </w:p>
    <w:p>
      <w:pPr>
        <w:keepNext w:val="0"/>
        <w:keepLines w:val="0"/>
        <w:pageBreakBefore w:val="0"/>
        <w:framePr w:w="0" w:wrap="auto" w:vAnchor="margin" w:hAnchor="text" w:yAlign="inline"/>
        <w:widowControl w:val="0"/>
        <w:numPr>
          <w:ilvl w:val="0"/>
          <w:numId w:val="5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基本2PL协议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2PL可以保证事务执行的可串行性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如果一个事务所有的封锁操作（读写）都在第一个解锁操作之前，那么它就遵守2PL协议</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事务的执行中Lock的管理分成两个阶段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上升阶段(成长阶段)：获取Lock阶段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收缩阶段(衰退阶段）：释放Lock阶段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封锁点是指事务获得了它所要求的所有锁，并且还没有开始释放任何锁的时刻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rPr>
          <w:rFonts w:hint="eastAsia"/>
          <w:lang w:val="en-US" w:eastAsia="zh-CN"/>
        </w:rPr>
        <w:t>• 如果允许锁的转换，锁的升级必须在成长阶段进行，锁的降级必须在锁的衰退阶段进行。</w:t>
      </w:r>
    </w:p>
    <w:p>
      <w:pPr>
        <w:keepNext w:val="0"/>
        <w:keepLines w:val="0"/>
        <w:pageBreakBefore w:val="0"/>
        <w:framePr w:w="0" w:wrap="auto" w:vAnchor="margin" w:hAnchor="text" w:yAlign="inline"/>
        <w:widowControl w:val="0"/>
        <w:numPr>
          <w:ilvl w:val="0"/>
          <w:numId w:val="5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保守2PL</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要求事务在开始执行之前就持有所有它要访问的数据项上的锁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事务要预先声明它的读集和写集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大多数2PL调度器实现的是严格2PL(S2PL)</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事务在提交或者撤销之前，绝对不释放任何一个写锁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事务结束时（提交或者撤销），同时释放所有的锁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3030855" cy="1673225"/>
            <wp:effectExtent l="0" t="0" r="17145" b="3175"/>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2"/>
                    <pic:cNvPicPr>
                      <a:picLocks noChangeAspect="1"/>
                    </pic:cNvPicPr>
                  </pic:nvPicPr>
                  <pic:blipFill>
                    <a:blip r:embed="rId131"/>
                    <a:stretch>
                      <a:fillRect/>
                    </a:stretch>
                  </pic:blipFill>
                  <pic:spPr>
                    <a:xfrm>
                      <a:off x="0" y="0"/>
                      <a:ext cx="3030855" cy="16732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5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严酷2PL</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事务T在提交或撤销之前，不能释放任何一个锁（写锁或者读锁），因此它比严格2PL更容易实现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3050540" cy="1746885"/>
            <wp:effectExtent l="0" t="0" r="16510" b="5715"/>
            <wp:docPr id="13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
                    <pic:cNvPicPr>
                      <a:picLocks noChangeAspect="1"/>
                    </pic:cNvPicPr>
                  </pic:nvPicPr>
                  <pic:blipFill>
                    <a:blip r:embed="rId132"/>
                    <a:stretch>
                      <a:fillRect/>
                    </a:stretch>
                  </pic:blipFill>
                  <pic:spPr>
                    <a:xfrm>
                      <a:off x="0" y="0"/>
                      <a:ext cx="3050540" cy="174688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52"/>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保守2PL与严酷2PL之间的区别</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前者，事务必须在开始之前封锁它所需要的所有数据项，因此，一旦事务开始就处在收缩阶段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后者,直到事务结束（提交或者撤销）后才开始解锁，因此，事务一直处于扩张阶段，直到结束</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3、2PL协议的实现方法</w:t>
      </w:r>
    </w:p>
    <w:p>
      <w:pPr>
        <w:keepNext w:val="0"/>
        <w:keepLines w:val="0"/>
        <w:pageBreakBefore w:val="0"/>
        <w:framePr w:w="0" w:wrap="auto" w:vAnchor="margin" w:hAnchor="text" w:yAlign="inline"/>
        <w:widowControl w:val="0"/>
        <w:numPr>
          <w:ilvl w:val="0"/>
          <w:numId w:val="5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集中式2PL的实现方法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2PL很容易扩展到分布式DBMS(无论复制或无复制DDB)，其最简单的方法是选择一个站点(主站点)做Lock管理器, 其他站点上的事务管理器都需要与该选出的站点Lock管理器通信，而不是与本站点Lock管理器通信。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相关术语</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协调事务管理器(coordinating TM) ：事务原发站点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数据处理器(data processor，DP) ：其他参与站点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中心站点LM：主站点锁管理器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885440" cy="1912620"/>
            <wp:effectExtent l="0" t="0" r="10160" b="11430"/>
            <wp:docPr id="1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4"/>
                    <pic:cNvPicPr>
                      <a:picLocks noChangeAspect="1"/>
                    </pic:cNvPicPr>
                  </pic:nvPicPr>
                  <pic:blipFill>
                    <a:blip r:embed="rId133"/>
                    <a:stretch>
                      <a:fillRect/>
                    </a:stretch>
                  </pic:blipFill>
                  <pic:spPr>
                    <a:xfrm>
                      <a:off x="0" y="0"/>
                      <a:ext cx="2885440" cy="191262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中心站点不需要想数据处理器发送操作</w:t>
      </w:r>
    </w:p>
    <w:p>
      <w:pPr>
        <w:keepNext w:val="0"/>
        <w:keepLines w:val="0"/>
        <w:pageBreakBefore w:val="0"/>
        <w:framePr w:w="0" w:wrap="auto" w:vAnchor="margin" w:hAnchor="text" w:yAlign="inline"/>
        <w:widowControl w:val="0"/>
        <w:numPr>
          <w:ilvl w:val="0"/>
          <w:numId w:val="5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主副本2PL的实现方法（是主站点2PL的直接扩展）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选择一组站点做Lock管理器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每个Lock管理器管理一组数据(即每个数据选择一个站点作自己的Lock管理器)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事务管理器根据Lock申请的数据对象分别向这些数据的LM发出锁申请</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必须先为每一个数据项确定一个主副本站点</w:t>
      </w:r>
    </w:p>
    <w:p>
      <w:pPr>
        <w:keepNext w:val="0"/>
        <w:keepLines w:val="0"/>
        <w:pageBreakBefore w:val="0"/>
        <w:framePr w:w="0" w:wrap="auto" w:vAnchor="margin" w:hAnchor="text" w:yAlign="inline"/>
        <w:widowControl w:val="0"/>
        <w:numPr>
          <w:ilvl w:val="0"/>
          <w:numId w:val="53"/>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分布式2PL的实现方法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特点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每个站点都有LM</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无副本DDB上如同主副本2PL</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有冗余副本DDB，等待一定数量副本加锁成功</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与集中式区别</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集中式中向中心站点封锁管理程序发送的信息，在分布式中发送给所有参与站点的封锁管理程序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分布式通过参与者的封锁管理程序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参与者的数据处理器向协调者的事务管理程序发送“操作结束”信息，协调者事务管理器向参与者事务管理器发送解锁指令</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多粒度封锁与意向锁</w:t>
      </w:r>
    </w:p>
    <w:p>
      <w:pPr>
        <w:keepNext w:val="0"/>
        <w:keepLines w:val="0"/>
        <w:pageBreakBefore w:val="0"/>
        <w:framePr w:w="0" w:wrap="auto" w:vAnchor="margin" w:hAnchor="text" w:yAlign="inline"/>
        <w:widowControl w:val="0"/>
        <w:numPr>
          <w:ilvl w:val="0"/>
          <w:numId w:val="5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多粒度封锁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封锁的粒度不是单一的一种粒度，而是有多种粒度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 可以定义多粒度树，根节点是整个数据库，叶节点表示最小的封锁粒度</w:t>
      </w:r>
    </w:p>
    <w:p>
      <w:pPr>
        <w:keepNext w:val="0"/>
        <w:keepLines w:val="0"/>
        <w:pageBreakBefore w:val="0"/>
        <w:framePr w:w="0" w:wrap="auto" w:vAnchor="margin" w:hAnchor="text" w:yAlign="inline"/>
        <w:widowControl w:val="0"/>
        <w:numPr>
          <w:ilvl w:val="0"/>
          <w:numId w:val="5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直接封锁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事务对要进行读/写的数据对象直接申请加锁</w:t>
      </w:r>
    </w:p>
    <w:p>
      <w:pPr>
        <w:keepNext w:val="0"/>
        <w:keepLines w:val="0"/>
        <w:pageBreakBefore w:val="0"/>
        <w:framePr w:w="0" w:wrap="auto" w:vAnchor="margin" w:hAnchor="text" w:yAlign="inline"/>
        <w:widowControl w:val="0"/>
        <w:numPr>
          <w:ilvl w:val="0"/>
          <w:numId w:val="5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分层封锁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DB中各数据对象从大到小存在一种层次关系, 例如划分为DB, 段, 关系, 元组, 字段等</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当封锁了外层数据对象时, 蕴含着也同时封锁了它的所有内层数据对象</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数据项的显式封锁和隐式封锁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579495" cy="2375535"/>
            <wp:effectExtent l="0" t="0" r="1905" b="5715"/>
            <wp:docPr id="13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5"/>
                    <pic:cNvPicPr>
                      <a:picLocks noChangeAspect="1"/>
                    </pic:cNvPicPr>
                  </pic:nvPicPr>
                  <pic:blipFill>
                    <a:blip r:embed="rId134"/>
                    <a:stretch>
                      <a:fillRect/>
                    </a:stretch>
                  </pic:blipFill>
                  <pic:spPr>
                    <a:xfrm>
                      <a:off x="0" y="0"/>
                      <a:ext cx="3579495" cy="237553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举例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假定事务T1要更新文件f1中的所有记录，T1请求并获得了f1上的一个写锁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那么f1下面的页面和记录就获得了隐式写锁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如果这时候，事务T2想从f1中的某个页面中读某个记录，那么T2就要申请该记录上的读锁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但是要确认这个读锁和已经存在锁的相容性，确认的方法就是要遍历该树：从记录到页，到文件最后到数据库，如果在任意时刻，在这些项中的任意一个上存在冲突锁，那么对记录的封锁请求就被拒绝，T2被阻止，要等待。</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5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意向锁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如果对一个节点加意向锁，则说明该节点的下层节点正在被封锁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对任一节点封锁时，必须先对它的上层节点加意向锁</w:t>
      </w:r>
    </w:p>
    <w:p>
      <w:pPr>
        <w:keepNext w:val="0"/>
        <w:keepLines w:val="0"/>
        <w:pageBreakBefore w:val="0"/>
        <w:framePr w:w="0" w:wrap="auto" w:vAnchor="margin" w:hAnchor="text" w:yAlign="inline"/>
        <w:widowControl w:val="0"/>
        <w:numPr>
          <w:ilvl w:val="0"/>
          <w:numId w:val="5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意向锁的类型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意向共享锁(IS)：指示在其后代节点上将会请求共享锁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意向排它锁(IX)：指示在其后代节点上将会请求排他锁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共享意向排它锁(SIX)：指示当前节点处在共享方式的封锁中，但是在它的某些后代节点中将会请求排他锁。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例如：对某个表加SIX锁，则表示该事务要读整个表（加S锁），同时会更新个别元组（加IX锁）</w:t>
      </w:r>
    </w:p>
    <w:p>
      <w:pPr>
        <w:keepNext w:val="0"/>
        <w:keepLines w:val="0"/>
        <w:pageBreakBefore w:val="0"/>
        <w:framePr w:w="0" w:wrap="auto" w:vAnchor="margin" w:hAnchor="text" w:yAlign="inline"/>
        <w:widowControl w:val="0"/>
        <w:numPr>
          <w:ilvl w:val="0"/>
          <w:numId w:val="5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锁的相容矩阵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202305" cy="2100580"/>
            <wp:effectExtent l="0" t="0" r="17145" b="13970"/>
            <wp:docPr id="1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6"/>
                    <pic:cNvPicPr>
                      <a:picLocks noChangeAspect="1"/>
                    </pic:cNvPicPr>
                  </pic:nvPicPr>
                  <pic:blipFill>
                    <a:blip r:embed="rId135"/>
                    <a:stretch>
                      <a:fillRect/>
                    </a:stretch>
                  </pic:blipFill>
                  <pic:spPr>
                    <a:xfrm>
                      <a:off x="0" y="0"/>
                      <a:ext cx="3202305" cy="210058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5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eastAsia="zh-CN"/>
        </w:rPr>
      </w:pPr>
      <w:r>
        <w:rPr>
          <w:rFonts w:hint="eastAsia"/>
          <w:lang w:eastAsia="zh-CN"/>
        </w:rPr>
        <w:t>锁的强度的偏序关系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pPr>
      <w:r>
        <w:drawing>
          <wp:inline distT="0" distB="0" distL="114300" distR="114300">
            <wp:extent cx="1143000" cy="1990725"/>
            <wp:effectExtent l="0" t="0" r="0" b="952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136"/>
                    <a:stretch>
                      <a:fillRect/>
                    </a:stretch>
                  </pic:blipFill>
                  <pic:spPr>
                    <a:xfrm>
                      <a:off x="0" y="0"/>
                      <a:ext cx="1143000" cy="199072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5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多粒度封锁协议的规则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必须遵守锁的相容性规则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必须首先封锁树的根节点，可以用任何一种方式的锁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只有当节点N的父节点已经被事务T以IS或IX方式封锁后，节点N才可以被T以S或者IS方式封锁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只有当节点N的父节点已经被事务T以IX或SIX方式封锁后，节点N才可以被T以X,IX或者SIX方式封锁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只有当事务T还没有释放任何节点时，T才可以封锁一个节点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只有当事务T当前没有封锁节点N的任何子节点时，T才可以为节点N解锁。</w:t>
      </w:r>
    </w:p>
    <w:p>
      <w:pPr>
        <w:keepNext w:val="0"/>
        <w:keepLines w:val="0"/>
        <w:pageBreakBefore w:val="0"/>
        <w:framePr w:w="0" w:wrap="auto" w:vAnchor="margin" w:hAnchor="text" w:yAlign="inline"/>
        <w:widowControl w:val="0"/>
        <w:numPr>
          <w:ilvl w:val="0"/>
          <w:numId w:val="54"/>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总结</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具有意向锁的多粒度加锁方法中，任意事务T要对一个数据对象加锁，必须先对它的上层节点加意向锁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申请封锁时应该按自上而下的次序进行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释放锁时则应该按自下而上的次序进行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具有意向锁的多粒度加锁方法提高了系统的并发度, 减少了加锁和释放锁的开销</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它已经在实际的DBMS系统中广泛应用，例如Oracle中</w:t>
      </w:r>
    </w:p>
    <w:p>
      <w:pPr>
        <w:keepNext w:val="0"/>
        <w:keepLines w:val="0"/>
        <w:pageBreakBefore w:val="0"/>
        <w:framePr w:w="0" w:wrap="auto" w:vAnchor="margin" w:hAnchor="text" w:yAlign="inline"/>
        <w:widowControl w:val="0"/>
        <w:numPr>
          <w:ilvl w:val="0"/>
          <w:numId w:val="4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分布式数据库系统并发控制的时标技术</w:t>
      </w:r>
    </w:p>
    <w:p>
      <w:pPr>
        <w:keepNext w:val="0"/>
        <w:keepLines w:val="0"/>
        <w:pageBreakBefore w:val="0"/>
        <w:framePr w:w="0" w:wrap="auto" w:vAnchor="margin" w:hAnchor="text" w:yAlign="inline"/>
        <w:widowControl w:val="0"/>
        <w:numPr>
          <w:ilvl w:val="0"/>
          <w:numId w:val="5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基于时标的并发控制方法</w:t>
      </w:r>
    </w:p>
    <w:p>
      <w:pPr>
        <w:keepNext w:val="0"/>
        <w:keepLines w:val="0"/>
        <w:pageBreakBefore w:val="0"/>
        <w:framePr w:w="0" w:wrap="auto" w:vAnchor="margin" w:hAnchor="text" w:yAlign="inline"/>
        <w:widowControl w:val="0"/>
        <w:numPr>
          <w:ilvl w:val="0"/>
          <w:numId w:val="5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基本概念</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不通过互斥来支持串行性，而是通过在事务启动时赋给时标（时间戳）来实现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时标是用来唯一识别每个事务并允许排序的标识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 ts(T1) &lt; ts(T2) … &lt; ts(Tn), 则调度器产生的序是:T1,T2, ... Tn</w:t>
      </w:r>
    </w:p>
    <w:p>
      <w:pPr>
        <w:keepNext w:val="0"/>
        <w:keepLines w:val="0"/>
        <w:pageBreakBefore w:val="0"/>
        <w:framePr w:w="0" w:wrap="auto" w:vAnchor="margin" w:hAnchor="text" w:yAlign="inline"/>
        <w:widowControl w:val="0"/>
        <w:numPr>
          <w:ilvl w:val="0"/>
          <w:numId w:val="5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规则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如果T1的操作O1(x)和T2的操作O2(x)是冲突操作, 那么,O1在O2之前执行, 当且仅当ts(T1)&lt;ts(T2)</w:t>
      </w:r>
    </w:p>
    <w:p>
      <w:pPr>
        <w:keepNext w:val="0"/>
        <w:keepLines w:val="0"/>
        <w:pageBreakBefore w:val="0"/>
        <w:framePr w:w="0" w:wrap="auto" w:vAnchor="margin" w:hAnchor="text" w:yAlign="inline"/>
        <w:widowControl w:val="0"/>
        <w:numPr>
          <w:ilvl w:val="0"/>
          <w:numId w:val="5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时标分配方法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全局时标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使用全局的单调递增的计数器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全局的计数器维护是个难题</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局部时标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每个站点基于其本地计数器自治地指定一个时标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标识符由两部分组成：〈本地计数器值，站点标识符〉</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站点标识符是次要的，主要是本地计数器值</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可以使用站点系统时钟来代替计数器值</w:t>
      </w:r>
    </w:p>
    <w:p>
      <w:pPr>
        <w:keepNext w:val="0"/>
        <w:keepLines w:val="0"/>
        <w:pageBreakBefore w:val="0"/>
        <w:framePr w:w="0" w:wrap="auto" w:vAnchor="margin" w:hAnchor="text" w:yAlign="inline"/>
        <w:widowControl w:val="0"/>
        <w:numPr>
          <w:ilvl w:val="0"/>
          <w:numId w:val="5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时标法思想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每个事务赋一个唯一的时标，事务的执行等效于按时标次序串行执行</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如果发生冲突，是通过撤销并重新启动一个事务来解决的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事务重新启动时，则赋予新的时标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优点是没有死锁，不必设置锁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封锁和死锁检测引起的通信开销也避免了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但要求时标在全系统中是唯一的</w:t>
      </w:r>
    </w:p>
    <w:p>
      <w:pPr>
        <w:keepNext w:val="0"/>
        <w:keepLines w:val="0"/>
        <w:pageBreakBefore w:val="0"/>
        <w:framePr w:w="0" w:wrap="auto" w:vAnchor="margin" w:hAnchor="text" w:yAlign="inline"/>
        <w:widowControl w:val="0"/>
        <w:numPr>
          <w:ilvl w:val="0"/>
          <w:numId w:val="5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时标性质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唯一性；单调性</w:t>
      </w:r>
    </w:p>
    <w:p>
      <w:pPr>
        <w:keepNext w:val="0"/>
        <w:keepLines w:val="0"/>
        <w:pageBreakBefore w:val="0"/>
        <w:framePr w:w="0" w:wrap="auto" w:vAnchor="margin" w:hAnchor="text" w:yAlign="inline"/>
        <w:widowControl w:val="0"/>
        <w:numPr>
          <w:ilvl w:val="0"/>
          <w:numId w:val="56"/>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全局唯一时间的形成与调整</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每个站点设置一个计数器, 每发生一个事务, 计数器加一</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发送报文时包含本地计数器值, 近似同步各站点计数器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747135" cy="2407920"/>
            <wp:effectExtent l="0" t="0" r="5715" b="11430"/>
            <wp:docPr id="13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8"/>
                    <pic:cNvPicPr>
                      <a:picLocks noChangeAspect="1"/>
                    </pic:cNvPicPr>
                  </pic:nvPicPr>
                  <pic:blipFill>
                    <a:blip r:embed="rId137"/>
                    <a:stretch>
                      <a:fillRect/>
                    </a:stretch>
                  </pic:blipFill>
                  <pic:spPr>
                    <a:xfrm>
                      <a:off x="0" y="0"/>
                      <a:ext cx="3747135" cy="240792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ilvl w:val="0"/>
          <w:numId w:val="5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基本时标法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（1）规则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每个事务在本站点开始时赋予一个全局唯一时标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在事务结束前，不对数据库进行物理更新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事务的每个读操作或写操作都具有该事务的时标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对每个数据项x, 记下写和读操作的最大时标，记为WTM(x)和RTM(x)</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如果事务被重新启动，则被赋予新的时标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（2）执行过程</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令read_TS是事务对x进行读操作时的时标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若read_TS&lt;WTM(x)，则拒绝该操作, 事务重新启动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否则, 执行, 令RTM(x)=max{RTM(x), read_TS}</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令write_TS是事务对x进行写操作时的时标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若write_TS &lt; RTM(x) 或 write_TS &lt; WTM(x) ,则拒绝该操作, 事务重新启动</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否则, 执行, 令WTM(x) = max{WTM(x), write_TS}</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Chars="0" w:right="0" w:rightChars="0"/>
        <w:jc w:val="both"/>
        <w:outlineLvl w:val="9"/>
        <w:rPr>
          <w:rFonts w:hint="eastAsia"/>
          <w:lang w:val="en-US" w:eastAsia="zh-CN"/>
        </w:rPr>
      </w:pPr>
      <w:r>
        <w:rPr>
          <w:rFonts w:hint="eastAsia"/>
          <w:lang w:val="en-US" w:eastAsia="zh-CN"/>
        </w:rPr>
        <w:t>（3）缺点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重启动多</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55"/>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保守时标法</w:t>
      </w:r>
    </w:p>
    <w:p>
      <w:pPr>
        <w:keepNext w:val="0"/>
        <w:keepLines w:val="0"/>
        <w:pageBreakBefore w:val="0"/>
        <w:framePr w:w="0" w:wrap="auto" w:vAnchor="margin" w:hAnchor="text" w:yAlign="inline"/>
        <w:widowControl w:val="0"/>
        <w:numPr>
          <w:ilvl w:val="0"/>
          <w:numId w:val="5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基本思想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一种消除重启动的方法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通过缓冲年轻的操作，直至年长的操作执行完成，因此操作不会被拒绝，事务也绝不被重启动</w:t>
      </w:r>
    </w:p>
    <w:p>
      <w:pPr>
        <w:keepNext w:val="0"/>
        <w:keepLines w:val="0"/>
        <w:pageBreakBefore w:val="0"/>
        <w:framePr w:w="0" w:wrap="auto" w:vAnchor="margin" w:hAnchor="text" w:yAlign="inline"/>
        <w:widowControl w:val="0"/>
        <w:numPr>
          <w:ilvl w:val="0"/>
          <w:numId w:val="5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规则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每个事务只在一个站点执行, 它不能激活远程的程序,但是可以向远程站点发读/写请求</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站点i接收到来自不同站点j的读/写请求必须按时标顺序，即每个站点必须按时标顺序发送读/写数据请求，在传输中也不会改变这个顺序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每个站点都为其它站点发来的读/写操作开辟一个缓冲区, 分别保存接收到的读/写申请</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假定某个站点k上,各个缓冲区队列都已不为空，即每个站点都已向它至少发送了一个读和一个写操作，就停止接收，处理在缓冲区中的操作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假定站点i至少有一个缓冲的读和缓冲的写来自网中其它站点, 根据规则2, Site i 知道没有年老的请求来自其它Site(因为按序接收, 所以不可能有比此更年老的请求到来, 年老的比年轻的先到)</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举例：已知站点i的缓冲区队列中有来自所有站点的读/写请求如下所示:</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2933700" cy="1682115"/>
            <wp:effectExtent l="0" t="0" r="0" b="13335"/>
            <wp:docPr id="13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9"/>
                    <pic:cNvPicPr>
                      <a:picLocks noChangeAspect="1"/>
                    </pic:cNvPicPr>
                  </pic:nvPicPr>
                  <pic:blipFill>
                    <a:blip r:embed="rId138"/>
                    <a:stretch>
                      <a:fillRect/>
                    </a:stretch>
                  </pic:blipFill>
                  <pic:spPr>
                    <a:xfrm>
                      <a:off x="0" y="0"/>
                      <a:ext cx="2933700" cy="168211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执行步骤:</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(1) 设RT=min(Rij), WT= min(Wij)</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(2) 按下法处理缓冲区中的Rij和Wij</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 若队列中有(Rij) &lt;= WT的Rij , 则顺序执行这些Rij，执行完删掉</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b. 若队列中有(Wij) &lt;= RT的Wij, 则顺序执行这些Wij，执行完删掉</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 修改 RT=min(Rij), WT=min(Wij) ，此时的Rij和Wij是队列中剩余的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(4) 重复上述(2)和(3), 直到没有满足条件的操作, 或者:</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a. 若某个或某些R队列为空时, RT=0;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b. 若某个或某些W队列为空时, WT=0</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（3）存在问题和解决方法</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如果一个站点从来不向某个站点发送操作的话，那么执行过程中的假定就不符合，操作就无法进行。解决办法是，周期性的发送带有时标的空操作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此方法要求网络上所有站点都连通，这在大系统中很难办到。为避免不必要的通信，可对无读写操作请求的站点，发送一个时标很大的空操作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此方法过分保守，一律按照时序来进行，其中包括了不冲突的操作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分布式数据库系统并发控制的多版本技术</w:t>
      </w:r>
    </w:p>
    <w:p>
      <w:pPr>
        <w:keepNext w:val="0"/>
        <w:keepLines w:val="0"/>
        <w:pageBreakBefore w:val="0"/>
        <w:framePr w:w="0" w:wrap="auto" w:vAnchor="margin" w:hAnchor="text" w:yAlign="inline"/>
        <w:widowControl w:val="0"/>
        <w:numPr>
          <w:ilvl w:val="0"/>
          <w:numId w:val="5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多版本概念和思想</w:t>
      </w:r>
    </w:p>
    <w:p>
      <w:pPr>
        <w:keepNext w:val="0"/>
        <w:keepLines w:val="0"/>
        <w:pageBreakBefore w:val="0"/>
        <w:framePr w:w="0" w:wrap="auto" w:vAnchor="margin" w:hAnchor="text" w:yAlign="inline"/>
        <w:widowControl w:val="0"/>
        <w:numPr>
          <w:ilvl w:val="0"/>
          <w:numId w:val="5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基本思想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保存已更新数据项的旧值，维护一个数据项的多个版本</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通过读取数据项的较老版本来维护可串行性，使得系统可以接受在其他技术中被拒绝的一些读操作</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写数据项时，写入一个新版本，老版本依然保存</w:t>
      </w:r>
    </w:p>
    <w:p>
      <w:pPr>
        <w:keepNext w:val="0"/>
        <w:keepLines w:val="0"/>
        <w:pageBreakBefore w:val="0"/>
        <w:framePr w:w="0" w:wrap="auto" w:vAnchor="margin" w:hAnchor="text" w:yAlign="inline"/>
        <w:widowControl w:val="0"/>
        <w:numPr>
          <w:ilvl w:val="0"/>
          <w:numId w:val="5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缺点</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需要更多的存储来维持数据库数据项的多个版本</w:t>
      </w:r>
    </w:p>
    <w:p>
      <w:pPr>
        <w:keepNext w:val="0"/>
        <w:keepLines w:val="0"/>
        <w:pageBreakBefore w:val="0"/>
        <w:framePr w:w="0" w:wrap="auto" w:vAnchor="margin" w:hAnchor="text" w:yAlign="inline"/>
        <w:widowControl w:val="0"/>
        <w:numPr>
          <w:ilvl w:val="0"/>
          <w:numId w:val="59"/>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基于时标排序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基于两阶段封锁</w:t>
      </w:r>
    </w:p>
    <w:p>
      <w:pPr>
        <w:keepNext w:val="0"/>
        <w:keepLines w:val="0"/>
        <w:pageBreakBefore w:val="0"/>
        <w:framePr w:w="0" w:wrap="auto" w:vAnchor="margin" w:hAnchor="text" w:yAlign="inline"/>
        <w:widowControl w:val="0"/>
        <w:numPr>
          <w:ilvl w:val="0"/>
          <w:numId w:val="58"/>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基于时标的多版本技术</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数据项X的多版本</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X1, X2, X3,…, Xk</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系统保存的值</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Xi的值</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两种时标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Read_TS(Xi): 读时标，成功读取版本Xi的事务的时标，最大的一个</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Write_TS(Xi): 写时标，写入版本Xi的值的事务的时标</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多版本规则</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如果事务T发布一个write_item(X)操作，并且X的版本Xi具有X所有版本中最高的write_TS(Xi),同时write_TS(Xi)&lt;=TS(T)且read_TS(Xi)&gt;TS(T)，那么撤销并回滚T；否则创建X的一个新版本，并且令read_TS(Xi)= write_TS(Xi)= TS(T)</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事务T发布一个read_item(X)操作，如果write_TS(Xi)&lt;=TS(T)并且X的版本Xi具有X所有版本中最高的write_TS(Xi),则把Xi的值返回给事务T,并且将read_TS(Xi)的值置为TS(T)和当前read_TS(Xi)中较大的一个</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328035" cy="2225675"/>
            <wp:effectExtent l="0" t="0" r="5715" b="3175"/>
            <wp:docPr id="13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0"/>
                    <pic:cNvPicPr>
                      <a:picLocks noChangeAspect="1"/>
                    </pic:cNvPicPr>
                  </pic:nvPicPr>
                  <pic:blipFill>
                    <a:blip r:embed="rId139"/>
                    <a:stretch>
                      <a:fillRect/>
                    </a:stretch>
                  </pic:blipFill>
                  <pic:spPr>
                    <a:xfrm>
                      <a:off x="0" y="0"/>
                      <a:ext cx="3328035" cy="2225675"/>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3、采用验证锁的多版本两阶段封锁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三种锁方式</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读，写，验证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四种锁状态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读封锁（read_locked）</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写封锁（write_locked）</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验证封锁（certify_locked，写提交前验证没有其他读）</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未封锁（unlocked）</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锁相容性</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标准模式锁相容性（写锁和读锁）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验证模式锁相容性（写锁、读锁和验证锁）</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pPr>
      <w:r>
        <w:drawing>
          <wp:inline distT="0" distB="0" distL="114300" distR="114300">
            <wp:extent cx="3400425" cy="3120390"/>
            <wp:effectExtent l="0" t="0" r="9525" b="3810"/>
            <wp:docPr id="13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1"/>
                    <pic:cNvPicPr>
                      <a:picLocks noChangeAspect="1"/>
                    </pic:cNvPicPr>
                  </pic:nvPicPr>
                  <pic:blipFill>
                    <a:blip r:embed="rId140"/>
                    <a:stretch>
                      <a:fillRect/>
                    </a:stretch>
                  </pic:blipFill>
                  <pic:spPr>
                    <a:xfrm>
                      <a:off x="0" y="0"/>
                      <a:ext cx="3400425" cy="3120390"/>
                    </a:xfrm>
                    <a:prstGeom prst="rect">
                      <a:avLst/>
                    </a:prstGeom>
                    <a:noFill/>
                    <a:ln w="9525">
                      <a:noFill/>
                    </a:ln>
                  </pic:spPr>
                </pic:pic>
              </a:graphicData>
            </a:graphic>
          </wp:inline>
        </w:drawing>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多版本2PL的思想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当只有一个单独的事务T持有数据项上的写锁时，允许其他事务T’读该项X，这是通过给予每个项X的两个版本来实现的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一个版本X是由一个已提交的事务写入的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另一个版本X’是每个事务T获得该数据项上写锁时创建的、</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当事务T持有这个写锁时，其他事务可以继续读X的已提交版本</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事务T可以写X’的值，而不影响X已提交版本的值</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但是，一旦T准备提交，它必须在能够提交之前，得到持有写锁的数据项上的验证锁（要等所有读锁释放之后）</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一旦获得验证锁，数据项的已提交版本X被置为版本X’的值，版本X’被丢弃，验证锁被释放。</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p>
    <w:p>
      <w:pPr>
        <w:keepNext w:val="0"/>
        <w:keepLines w:val="0"/>
        <w:pageBreakBefore w:val="0"/>
        <w:framePr w:w="0" w:wrap="auto" w:vAnchor="margin" w:hAnchor="text" w:yAlign="inline"/>
        <w:widowControl w:val="0"/>
        <w:numPr>
          <w:ilvl w:val="0"/>
          <w:numId w:val="47"/>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分布式数据库系统并发控制的乐观方法</w:t>
      </w:r>
    </w:p>
    <w:p>
      <w:pPr>
        <w:keepNext w:val="0"/>
        <w:keepLines w:val="0"/>
        <w:pageBreakBefore w:val="0"/>
        <w:framePr w:w="0" w:wrap="auto" w:vAnchor="margin" w:hAnchor="text" w:yAlign="inline"/>
        <w:widowControl w:val="0"/>
        <w:numPr>
          <w:ilvl w:val="0"/>
          <w:numId w:val="6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基本思想和假设</w:t>
      </w:r>
    </w:p>
    <w:p>
      <w:pPr>
        <w:keepNext w:val="0"/>
        <w:keepLines w:val="0"/>
        <w:pageBreakBefore w:val="0"/>
        <w:framePr w:w="0" w:wrap="auto" w:vAnchor="margin" w:hAnchor="text" w:yAlign="inline"/>
        <w:widowControl w:val="0"/>
        <w:numPr>
          <w:ilvl w:val="0"/>
          <w:numId w:val="6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基本思想</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对于冲突操作不像悲观方法那样采取挂起或拒绝的方法，而是让一个事务执行直到完成</w:t>
      </w:r>
    </w:p>
    <w:p>
      <w:pPr>
        <w:keepNext w:val="0"/>
        <w:keepLines w:val="0"/>
        <w:pageBreakBefore w:val="0"/>
        <w:framePr w:w="0" w:wrap="auto" w:vAnchor="margin" w:hAnchor="text" w:yAlign="inline"/>
        <w:widowControl w:val="0"/>
        <w:numPr>
          <w:ilvl w:val="0"/>
          <w:numId w:val="6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基于如下假设</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冲突的事务是少数（查询为主的系统中，冲突少于5%）</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rPr>
          <w:rFonts w:hint="eastAsia"/>
          <w:lang w:val="en-US" w:eastAsia="zh-CN"/>
        </w:rPr>
        <w:t>– 大多数事务可以不受干扰地执行完毕</w:t>
      </w:r>
    </w:p>
    <w:p>
      <w:pPr>
        <w:keepNext w:val="0"/>
        <w:keepLines w:val="0"/>
        <w:pageBreakBefore w:val="0"/>
        <w:framePr w:w="0" w:wrap="auto" w:vAnchor="margin" w:hAnchor="text" w:yAlign="inline"/>
        <w:widowControl w:val="0"/>
        <w:numPr>
          <w:ilvl w:val="0"/>
          <w:numId w:val="6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leftChars="0" w:right="0" w:rightChars="0" w:firstLine="0" w:firstLineChars="0"/>
        <w:jc w:val="both"/>
        <w:outlineLvl w:val="9"/>
        <w:rPr>
          <w:rFonts w:hint="eastAsia"/>
          <w:lang w:val="en-US" w:eastAsia="zh-CN"/>
        </w:rPr>
      </w:pPr>
      <w:r>
        <w:rPr>
          <w:rFonts w:hint="eastAsia"/>
          <w:lang w:val="en-US" w:eastAsia="zh-CN"/>
        </w:rPr>
        <w:t>执行阶段划分</w:t>
      </w:r>
    </w:p>
    <w:p>
      <w:pPr>
        <w:keepNext w:val="0"/>
        <w:keepLines w:val="0"/>
        <w:pageBreakBefore w:val="0"/>
        <w:framePr w:w="0" w:wrap="auto" w:vAnchor="margin" w:hAnchor="text" w:yAlign="inline"/>
        <w:widowControl w:val="0"/>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right="0" w:rightChars="0"/>
        <w:jc w:val="both"/>
        <w:outlineLvl w:val="9"/>
        <w:rPr>
          <w:rFonts w:hint="eastAsia"/>
          <w:lang w:val="en-US" w:eastAsia="zh-CN"/>
        </w:rPr>
      </w:pPr>
      <w:r>
        <w:drawing>
          <wp:inline distT="0" distB="0" distL="114300" distR="114300">
            <wp:extent cx="3317875" cy="2462530"/>
            <wp:effectExtent l="0" t="0" r="15875" b="13970"/>
            <wp:docPr id="1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2"/>
                    <pic:cNvPicPr>
                      <a:picLocks noChangeAspect="1"/>
                    </pic:cNvPicPr>
                  </pic:nvPicPr>
                  <pic:blipFill>
                    <a:blip r:embed="rId141"/>
                    <a:stretch>
                      <a:fillRect/>
                    </a:stretch>
                  </pic:blipFill>
                  <pic:spPr>
                    <a:xfrm>
                      <a:off x="0" y="0"/>
                      <a:ext cx="3317875" cy="2462530"/>
                    </a:xfrm>
                    <a:prstGeom prst="rect">
                      <a:avLst/>
                    </a:prstGeom>
                    <a:noFill/>
                    <a:ln w="9525">
                      <a:noFill/>
                    </a:ln>
                  </pic:spPr>
                </pic:pic>
              </a:graphicData>
            </a:graphic>
          </wp:inline>
        </w:drawing>
      </w:r>
      <w:bookmarkStart w:id="0" w:name="_GoBack"/>
      <w:bookmarkEnd w:id="0"/>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Unicode MS">
    <w:panose1 w:val="020B0604020202020204"/>
    <w:charset w:val="86"/>
    <w:family w:val="roman"/>
    <w:pitch w:val="default"/>
    <w:sig w:usb0="FFFFFFFF" w:usb1="E9FFFFFF" w:usb2="0000003F" w:usb3="00000000" w:csb0="603F01FF" w:csb1="FFFF0000"/>
  </w:font>
  <w:font w:name="PMingLiU">
    <w:panose1 w:val="02020500000000000000"/>
    <w:charset w:val="88"/>
    <w:family w:val="auto"/>
    <w:pitch w:val="default"/>
    <w:sig w:usb0="A00002FF" w:usb1="28CFFCFA" w:usb2="00000016" w:usb3="00000000" w:csb0="00100001" w:csb1="00000000"/>
  </w:font>
  <w:font w:name="Symbol">
    <w:panose1 w:val="05050102010706020507"/>
    <w:charset w:val="00"/>
    <w:family w:val="auto"/>
    <w:pitch w:val="default"/>
    <w:sig w:usb0="00000000" w:usb1="00000000" w:usb2="00000000" w:usb3="00000000" w:csb0="80000000" w:csb1="00000000"/>
  </w:font>
  <w:font w:name="F4">
    <w:altName w:val="Yu Gothic"/>
    <w:panose1 w:val="00000000000000000000"/>
    <w:charset w:val="80"/>
    <w:family w:val="auto"/>
    <w:pitch w:val="default"/>
    <w:sig w:usb0="00000000" w:usb1="00000000" w:usb2="00000000" w:usb3="00000000" w:csb0="00020000" w:csb1="00000000"/>
  </w:font>
  <w:font w:name="TimesNewRomanPSMT">
    <w:altName w:val="Times New Roman"/>
    <w:panose1 w:val="00000000000000000000"/>
    <w:charset w:val="80"/>
    <w:family w:val="auto"/>
    <w:pitch w:val="default"/>
    <w:sig w:usb0="00000000" w:usb1="00000000" w:usb2="00000000" w:usb3="00000000" w:csb0="00020000" w:csb1="00000000"/>
  </w:font>
  <w:font w:name="Yu Gothic">
    <w:panose1 w:val="020B0400000000000000"/>
    <w:charset w:val="80"/>
    <w:family w:val="auto"/>
    <w:pitch w:val="default"/>
    <w:sig w:usb0="E00002FF" w:usb1="2AC7FDFF" w:usb2="00000016" w:usb3="00000000" w:csb0="2002009F" w:csb1="00000000"/>
  </w:font>
  <w:font w:name="TimesNewRomanPSMT">
    <w:altName w:val="Times New Roman"/>
    <w:panose1 w:val="00000000000000000000"/>
    <w:charset w:val="86"/>
    <w:family w:val="auto"/>
    <w:pitch w:val="default"/>
    <w:sig w:usb0="00000000" w:usb1="00000000" w:usb2="00000000" w:usb3="00000000" w:csb0="00040000" w:csb1="00000000"/>
  </w:font>
  <w:font w:name="F2,Bold">
    <w:altName w:val="宋体"/>
    <w:panose1 w:val="00000000000000000000"/>
    <w:charset w:val="86"/>
    <w:family w:val="auto"/>
    <w:pitch w:val="default"/>
    <w:sig w:usb0="00000000" w:usb1="00000000" w:usb2="00000000" w:usb3="00000000" w:csb0="00040000" w:csb1="00000000"/>
  </w:font>
  <w:font w:name="TimesNewRomanPS-BoldMT">
    <w:altName w:val="宋体"/>
    <w:panose1 w:val="00000000000000000000"/>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41" name="文本框 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O1ktfDAgAA2g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BO1ktfDAgAA2gUAAA4AAAAA&#10;AAAAAQAgAAAAHwEAAGRycy9lMm9Eb2MueG1sUEsFBgAAAAAGAAYAWQEAAFQG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5AF136"/>
    <w:multiLevelType w:val="singleLevel"/>
    <w:tmpl w:val="825AF136"/>
    <w:lvl w:ilvl="0" w:tentative="0">
      <w:start w:val="1"/>
      <w:numFmt w:val="decimal"/>
      <w:suff w:val="nothing"/>
      <w:lvlText w:val="%1、"/>
      <w:lvlJc w:val="left"/>
    </w:lvl>
  </w:abstractNum>
  <w:abstractNum w:abstractNumId="1">
    <w:nsid w:val="873CD786"/>
    <w:multiLevelType w:val="singleLevel"/>
    <w:tmpl w:val="873CD786"/>
    <w:lvl w:ilvl="0" w:tentative="0">
      <w:start w:val="1"/>
      <w:numFmt w:val="decimal"/>
      <w:suff w:val="nothing"/>
      <w:lvlText w:val="%1、"/>
      <w:lvlJc w:val="left"/>
    </w:lvl>
  </w:abstractNum>
  <w:abstractNum w:abstractNumId="2">
    <w:nsid w:val="89665E25"/>
    <w:multiLevelType w:val="singleLevel"/>
    <w:tmpl w:val="89665E25"/>
    <w:lvl w:ilvl="0" w:tentative="0">
      <w:start w:val="1"/>
      <w:numFmt w:val="decimal"/>
      <w:suff w:val="nothing"/>
      <w:lvlText w:val="（%1）"/>
      <w:lvlJc w:val="left"/>
    </w:lvl>
  </w:abstractNum>
  <w:abstractNum w:abstractNumId="3">
    <w:nsid w:val="8E6319B6"/>
    <w:multiLevelType w:val="singleLevel"/>
    <w:tmpl w:val="8E6319B6"/>
    <w:lvl w:ilvl="0" w:tentative="0">
      <w:start w:val="1"/>
      <w:numFmt w:val="decimalEnclosedCircleChinese"/>
      <w:suff w:val="space"/>
      <w:lvlText w:val="%1"/>
      <w:lvlJc w:val="left"/>
      <w:rPr>
        <w:rFonts w:hint="eastAsia"/>
      </w:rPr>
    </w:lvl>
  </w:abstractNum>
  <w:abstractNum w:abstractNumId="4">
    <w:nsid w:val="8E90B011"/>
    <w:multiLevelType w:val="singleLevel"/>
    <w:tmpl w:val="8E90B011"/>
    <w:lvl w:ilvl="0" w:tentative="0">
      <w:start w:val="1"/>
      <w:numFmt w:val="decimal"/>
      <w:suff w:val="nothing"/>
      <w:lvlText w:val="（%1）"/>
      <w:lvlJc w:val="left"/>
    </w:lvl>
  </w:abstractNum>
  <w:abstractNum w:abstractNumId="5">
    <w:nsid w:val="919B07FF"/>
    <w:multiLevelType w:val="singleLevel"/>
    <w:tmpl w:val="919B07FF"/>
    <w:lvl w:ilvl="0" w:tentative="0">
      <w:start w:val="1"/>
      <w:numFmt w:val="decimal"/>
      <w:suff w:val="nothing"/>
      <w:lvlText w:val="%1、"/>
      <w:lvlJc w:val="left"/>
    </w:lvl>
  </w:abstractNum>
  <w:abstractNum w:abstractNumId="6">
    <w:nsid w:val="94444FB3"/>
    <w:multiLevelType w:val="singleLevel"/>
    <w:tmpl w:val="94444FB3"/>
    <w:lvl w:ilvl="0" w:tentative="0">
      <w:start w:val="1"/>
      <w:numFmt w:val="decimal"/>
      <w:suff w:val="nothing"/>
      <w:lvlText w:val="%1、"/>
      <w:lvlJc w:val="left"/>
    </w:lvl>
  </w:abstractNum>
  <w:abstractNum w:abstractNumId="7">
    <w:nsid w:val="9CD639FB"/>
    <w:multiLevelType w:val="singleLevel"/>
    <w:tmpl w:val="9CD639FB"/>
    <w:lvl w:ilvl="0" w:tentative="0">
      <w:start w:val="1"/>
      <w:numFmt w:val="decimal"/>
      <w:suff w:val="nothing"/>
      <w:lvlText w:val="（%1）"/>
      <w:lvlJc w:val="left"/>
    </w:lvl>
  </w:abstractNum>
  <w:abstractNum w:abstractNumId="8">
    <w:nsid w:val="9DE25190"/>
    <w:multiLevelType w:val="singleLevel"/>
    <w:tmpl w:val="9DE25190"/>
    <w:lvl w:ilvl="0" w:tentative="0">
      <w:start w:val="1"/>
      <w:numFmt w:val="decimal"/>
      <w:suff w:val="nothing"/>
      <w:lvlText w:val="（%1）"/>
      <w:lvlJc w:val="left"/>
    </w:lvl>
  </w:abstractNum>
  <w:abstractNum w:abstractNumId="9">
    <w:nsid w:val="9E1FB9DE"/>
    <w:multiLevelType w:val="singleLevel"/>
    <w:tmpl w:val="9E1FB9DE"/>
    <w:lvl w:ilvl="0" w:tentative="0">
      <w:start w:val="1"/>
      <w:numFmt w:val="chineseCounting"/>
      <w:suff w:val="nothing"/>
      <w:lvlText w:val="%1、"/>
      <w:lvlJc w:val="left"/>
      <w:rPr>
        <w:rFonts w:hint="eastAsia"/>
      </w:rPr>
    </w:lvl>
  </w:abstractNum>
  <w:abstractNum w:abstractNumId="10">
    <w:nsid w:val="A0716AC8"/>
    <w:multiLevelType w:val="singleLevel"/>
    <w:tmpl w:val="A0716AC8"/>
    <w:lvl w:ilvl="0" w:tentative="0">
      <w:start w:val="1"/>
      <w:numFmt w:val="decimal"/>
      <w:suff w:val="nothing"/>
      <w:lvlText w:val="（%1）"/>
      <w:lvlJc w:val="left"/>
    </w:lvl>
  </w:abstractNum>
  <w:abstractNum w:abstractNumId="11">
    <w:nsid w:val="AE128502"/>
    <w:multiLevelType w:val="singleLevel"/>
    <w:tmpl w:val="AE128502"/>
    <w:lvl w:ilvl="0" w:tentative="0">
      <w:start w:val="1"/>
      <w:numFmt w:val="chineseCounting"/>
      <w:suff w:val="nothing"/>
      <w:lvlText w:val="%1、"/>
      <w:lvlJc w:val="left"/>
      <w:rPr>
        <w:rFonts w:hint="eastAsia"/>
      </w:rPr>
    </w:lvl>
  </w:abstractNum>
  <w:abstractNum w:abstractNumId="12">
    <w:nsid w:val="AE282F5B"/>
    <w:multiLevelType w:val="singleLevel"/>
    <w:tmpl w:val="AE282F5B"/>
    <w:lvl w:ilvl="0" w:tentative="0">
      <w:start w:val="1"/>
      <w:numFmt w:val="decimal"/>
      <w:suff w:val="nothing"/>
      <w:lvlText w:val="%1、"/>
      <w:lvlJc w:val="left"/>
    </w:lvl>
  </w:abstractNum>
  <w:abstractNum w:abstractNumId="13">
    <w:nsid w:val="B149F715"/>
    <w:multiLevelType w:val="singleLevel"/>
    <w:tmpl w:val="B149F715"/>
    <w:lvl w:ilvl="0" w:tentative="0">
      <w:start w:val="1"/>
      <w:numFmt w:val="decimal"/>
      <w:suff w:val="nothing"/>
      <w:lvlText w:val="%1、"/>
      <w:lvlJc w:val="left"/>
    </w:lvl>
  </w:abstractNum>
  <w:abstractNum w:abstractNumId="14">
    <w:nsid w:val="B20E257F"/>
    <w:multiLevelType w:val="singleLevel"/>
    <w:tmpl w:val="B20E257F"/>
    <w:lvl w:ilvl="0" w:tentative="0">
      <w:start w:val="1"/>
      <w:numFmt w:val="decimal"/>
      <w:suff w:val="nothing"/>
      <w:lvlText w:val="（%1）"/>
      <w:lvlJc w:val="left"/>
    </w:lvl>
  </w:abstractNum>
  <w:abstractNum w:abstractNumId="15">
    <w:nsid w:val="B7195A8B"/>
    <w:multiLevelType w:val="singleLevel"/>
    <w:tmpl w:val="B7195A8B"/>
    <w:lvl w:ilvl="0" w:tentative="0">
      <w:start w:val="1"/>
      <w:numFmt w:val="chineseCounting"/>
      <w:suff w:val="nothing"/>
      <w:lvlText w:val="%1、"/>
      <w:lvlJc w:val="left"/>
      <w:rPr>
        <w:rFonts w:hint="eastAsia"/>
      </w:rPr>
    </w:lvl>
  </w:abstractNum>
  <w:abstractNum w:abstractNumId="16">
    <w:nsid w:val="BB17AF65"/>
    <w:multiLevelType w:val="singleLevel"/>
    <w:tmpl w:val="BB17AF65"/>
    <w:lvl w:ilvl="0" w:tentative="0">
      <w:start w:val="1"/>
      <w:numFmt w:val="decimal"/>
      <w:suff w:val="nothing"/>
      <w:lvlText w:val="（%1）"/>
      <w:lvlJc w:val="left"/>
    </w:lvl>
  </w:abstractNum>
  <w:abstractNum w:abstractNumId="17">
    <w:nsid w:val="BC24EE68"/>
    <w:multiLevelType w:val="singleLevel"/>
    <w:tmpl w:val="BC24EE68"/>
    <w:lvl w:ilvl="0" w:tentative="0">
      <w:start w:val="1"/>
      <w:numFmt w:val="decimal"/>
      <w:suff w:val="nothing"/>
      <w:lvlText w:val="%1、"/>
      <w:lvlJc w:val="left"/>
    </w:lvl>
  </w:abstractNum>
  <w:abstractNum w:abstractNumId="18">
    <w:nsid w:val="BCD2E999"/>
    <w:multiLevelType w:val="singleLevel"/>
    <w:tmpl w:val="BCD2E999"/>
    <w:lvl w:ilvl="0" w:tentative="0">
      <w:start w:val="1"/>
      <w:numFmt w:val="decimal"/>
      <w:suff w:val="nothing"/>
      <w:lvlText w:val="（%1）"/>
      <w:lvlJc w:val="left"/>
    </w:lvl>
  </w:abstractNum>
  <w:abstractNum w:abstractNumId="19">
    <w:nsid w:val="C3538CA2"/>
    <w:multiLevelType w:val="singleLevel"/>
    <w:tmpl w:val="C3538CA2"/>
    <w:lvl w:ilvl="0" w:tentative="0">
      <w:start w:val="1"/>
      <w:numFmt w:val="decimal"/>
      <w:suff w:val="nothing"/>
      <w:lvlText w:val="（%1）"/>
      <w:lvlJc w:val="left"/>
    </w:lvl>
  </w:abstractNum>
  <w:abstractNum w:abstractNumId="20">
    <w:nsid w:val="CAC92528"/>
    <w:multiLevelType w:val="singleLevel"/>
    <w:tmpl w:val="CAC92528"/>
    <w:lvl w:ilvl="0" w:tentative="0">
      <w:start w:val="1"/>
      <w:numFmt w:val="decimalEnclosedCircleChinese"/>
      <w:suff w:val="space"/>
      <w:lvlText w:val="%1"/>
      <w:lvlJc w:val="left"/>
      <w:rPr>
        <w:rFonts w:hint="eastAsia"/>
      </w:rPr>
    </w:lvl>
  </w:abstractNum>
  <w:abstractNum w:abstractNumId="21">
    <w:nsid w:val="CE643450"/>
    <w:multiLevelType w:val="singleLevel"/>
    <w:tmpl w:val="CE643450"/>
    <w:lvl w:ilvl="0" w:tentative="0">
      <w:start w:val="2"/>
      <w:numFmt w:val="decimal"/>
      <w:suff w:val="nothing"/>
      <w:lvlText w:val="（%1）"/>
      <w:lvlJc w:val="left"/>
    </w:lvl>
  </w:abstractNum>
  <w:abstractNum w:abstractNumId="22">
    <w:nsid w:val="D0494DD2"/>
    <w:multiLevelType w:val="singleLevel"/>
    <w:tmpl w:val="D0494DD2"/>
    <w:lvl w:ilvl="0" w:tentative="0">
      <w:start w:val="1"/>
      <w:numFmt w:val="decimal"/>
      <w:suff w:val="nothing"/>
      <w:lvlText w:val="%1、"/>
      <w:lvlJc w:val="left"/>
    </w:lvl>
  </w:abstractNum>
  <w:abstractNum w:abstractNumId="23">
    <w:nsid w:val="D7EB49E0"/>
    <w:multiLevelType w:val="singleLevel"/>
    <w:tmpl w:val="D7EB49E0"/>
    <w:lvl w:ilvl="0" w:tentative="0">
      <w:start w:val="1"/>
      <w:numFmt w:val="decimal"/>
      <w:suff w:val="nothing"/>
      <w:lvlText w:val="%1、"/>
      <w:lvlJc w:val="left"/>
    </w:lvl>
  </w:abstractNum>
  <w:abstractNum w:abstractNumId="24">
    <w:nsid w:val="DEFEB162"/>
    <w:multiLevelType w:val="singleLevel"/>
    <w:tmpl w:val="DEFEB162"/>
    <w:lvl w:ilvl="0" w:tentative="0">
      <w:start w:val="1"/>
      <w:numFmt w:val="decimal"/>
      <w:suff w:val="nothing"/>
      <w:lvlText w:val="（%1）"/>
      <w:lvlJc w:val="left"/>
    </w:lvl>
  </w:abstractNum>
  <w:abstractNum w:abstractNumId="25">
    <w:nsid w:val="DFAA33E0"/>
    <w:multiLevelType w:val="singleLevel"/>
    <w:tmpl w:val="DFAA33E0"/>
    <w:lvl w:ilvl="0" w:tentative="0">
      <w:start w:val="1"/>
      <w:numFmt w:val="decimal"/>
      <w:suff w:val="nothing"/>
      <w:lvlText w:val="%1、"/>
      <w:lvlJc w:val="left"/>
    </w:lvl>
  </w:abstractNum>
  <w:abstractNum w:abstractNumId="26">
    <w:nsid w:val="E03A8EA3"/>
    <w:multiLevelType w:val="singleLevel"/>
    <w:tmpl w:val="E03A8EA3"/>
    <w:lvl w:ilvl="0" w:tentative="0">
      <w:start w:val="1"/>
      <w:numFmt w:val="chineseCounting"/>
      <w:suff w:val="nothing"/>
      <w:lvlText w:val="%1、"/>
      <w:lvlJc w:val="left"/>
      <w:rPr>
        <w:rFonts w:hint="eastAsia"/>
      </w:rPr>
    </w:lvl>
  </w:abstractNum>
  <w:abstractNum w:abstractNumId="27">
    <w:nsid w:val="E1C93320"/>
    <w:multiLevelType w:val="singleLevel"/>
    <w:tmpl w:val="E1C93320"/>
    <w:lvl w:ilvl="0" w:tentative="0">
      <w:start w:val="1"/>
      <w:numFmt w:val="decimal"/>
      <w:suff w:val="nothing"/>
      <w:lvlText w:val="%1、"/>
      <w:lvlJc w:val="left"/>
    </w:lvl>
  </w:abstractNum>
  <w:abstractNum w:abstractNumId="28">
    <w:nsid w:val="E409994E"/>
    <w:multiLevelType w:val="singleLevel"/>
    <w:tmpl w:val="E409994E"/>
    <w:lvl w:ilvl="0" w:tentative="0">
      <w:start w:val="1"/>
      <w:numFmt w:val="decimal"/>
      <w:suff w:val="nothing"/>
      <w:lvlText w:val="（%1）"/>
      <w:lvlJc w:val="left"/>
    </w:lvl>
  </w:abstractNum>
  <w:abstractNum w:abstractNumId="29">
    <w:nsid w:val="E64C1E82"/>
    <w:multiLevelType w:val="singleLevel"/>
    <w:tmpl w:val="E64C1E82"/>
    <w:lvl w:ilvl="0" w:tentative="0">
      <w:start w:val="1"/>
      <w:numFmt w:val="decimal"/>
      <w:suff w:val="nothing"/>
      <w:lvlText w:val="（%1）"/>
      <w:lvlJc w:val="left"/>
    </w:lvl>
  </w:abstractNum>
  <w:abstractNum w:abstractNumId="30">
    <w:nsid w:val="F06BAB96"/>
    <w:multiLevelType w:val="singleLevel"/>
    <w:tmpl w:val="F06BAB96"/>
    <w:lvl w:ilvl="0" w:tentative="0">
      <w:start w:val="1"/>
      <w:numFmt w:val="decimal"/>
      <w:suff w:val="nothing"/>
      <w:lvlText w:val="（%1）"/>
      <w:lvlJc w:val="left"/>
    </w:lvl>
  </w:abstractNum>
  <w:abstractNum w:abstractNumId="31">
    <w:nsid w:val="F3F01D8F"/>
    <w:multiLevelType w:val="singleLevel"/>
    <w:tmpl w:val="F3F01D8F"/>
    <w:lvl w:ilvl="0" w:tentative="0">
      <w:start w:val="1"/>
      <w:numFmt w:val="decimal"/>
      <w:suff w:val="nothing"/>
      <w:lvlText w:val="%1、"/>
      <w:lvlJc w:val="left"/>
    </w:lvl>
  </w:abstractNum>
  <w:abstractNum w:abstractNumId="32">
    <w:nsid w:val="F6B160FE"/>
    <w:multiLevelType w:val="singleLevel"/>
    <w:tmpl w:val="F6B160FE"/>
    <w:lvl w:ilvl="0" w:tentative="0">
      <w:start w:val="1"/>
      <w:numFmt w:val="decimal"/>
      <w:suff w:val="nothing"/>
      <w:lvlText w:val="（%1）"/>
      <w:lvlJc w:val="left"/>
    </w:lvl>
  </w:abstractNum>
  <w:abstractNum w:abstractNumId="33">
    <w:nsid w:val="FA40C15F"/>
    <w:multiLevelType w:val="singleLevel"/>
    <w:tmpl w:val="FA40C15F"/>
    <w:lvl w:ilvl="0" w:tentative="0">
      <w:start w:val="1"/>
      <w:numFmt w:val="decimal"/>
      <w:suff w:val="nothing"/>
      <w:lvlText w:val="%1、"/>
      <w:lvlJc w:val="left"/>
    </w:lvl>
  </w:abstractNum>
  <w:abstractNum w:abstractNumId="34">
    <w:nsid w:val="FCE75536"/>
    <w:multiLevelType w:val="singleLevel"/>
    <w:tmpl w:val="FCE75536"/>
    <w:lvl w:ilvl="0" w:tentative="0">
      <w:start w:val="1"/>
      <w:numFmt w:val="decimal"/>
      <w:suff w:val="nothing"/>
      <w:lvlText w:val="（%1）"/>
      <w:lvlJc w:val="left"/>
    </w:lvl>
  </w:abstractNum>
  <w:abstractNum w:abstractNumId="35">
    <w:nsid w:val="03E2E330"/>
    <w:multiLevelType w:val="singleLevel"/>
    <w:tmpl w:val="03E2E330"/>
    <w:lvl w:ilvl="0" w:tentative="0">
      <w:start w:val="1"/>
      <w:numFmt w:val="decimal"/>
      <w:suff w:val="nothing"/>
      <w:lvlText w:val="%1、"/>
      <w:lvlJc w:val="left"/>
    </w:lvl>
  </w:abstractNum>
  <w:abstractNum w:abstractNumId="36">
    <w:nsid w:val="06A171E8"/>
    <w:multiLevelType w:val="singleLevel"/>
    <w:tmpl w:val="06A171E8"/>
    <w:lvl w:ilvl="0" w:tentative="0">
      <w:start w:val="1"/>
      <w:numFmt w:val="decimal"/>
      <w:suff w:val="nothing"/>
      <w:lvlText w:val="%1、"/>
      <w:lvlJc w:val="left"/>
    </w:lvl>
  </w:abstractNum>
  <w:abstractNum w:abstractNumId="37">
    <w:nsid w:val="11DDACE6"/>
    <w:multiLevelType w:val="singleLevel"/>
    <w:tmpl w:val="11DDACE6"/>
    <w:lvl w:ilvl="0" w:tentative="0">
      <w:start w:val="1"/>
      <w:numFmt w:val="decimal"/>
      <w:suff w:val="nothing"/>
      <w:lvlText w:val="（%1）"/>
      <w:lvlJc w:val="left"/>
    </w:lvl>
  </w:abstractNum>
  <w:abstractNum w:abstractNumId="38">
    <w:nsid w:val="1BF455B7"/>
    <w:multiLevelType w:val="singleLevel"/>
    <w:tmpl w:val="1BF455B7"/>
    <w:lvl w:ilvl="0" w:tentative="0">
      <w:start w:val="1"/>
      <w:numFmt w:val="decimalEnclosedCircleChinese"/>
      <w:suff w:val="space"/>
      <w:lvlText w:val="%1"/>
      <w:lvlJc w:val="left"/>
      <w:rPr>
        <w:rFonts w:hint="eastAsia"/>
      </w:rPr>
    </w:lvl>
  </w:abstractNum>
  <w:abstractNum w:abstractNumId="39">
    <w:nsid w:val="2BF9C9D3"/>
    <w:multiLevelType w:val="singleLevel"/>
    <w:tmpl w:val="2BF9C9D3"/>
    <w:lvl w:ilvl="0" w:tentative="0">
      <w:start w:val="2"/>
      <w:numFmt w:val="chineseCounting"/>
      <w:suff w:val="nothing"/>
      <w:lvlText w:val="%1、"/>
      <w:lvlJc w:val="left"/>
      <w:rPr>
        <w:rFonts w:hint="eastAsia"/>
      </w:rPr>
    </w:lvl>
  </w:abstractNum>
  <w:abstractNum w:abstractNumId="40">
    <w:nsid w:val="2CBE8DE5"/>
    <w:multiLevelType w:val="singleLevel"/>
    <w:tmpl w:val="2CBE8DE5"/>
    <w:lvl w:ilvl="0" w:tentative="0">
      <w:start w:val="1"/>
      <w:numFmt w:val="chineseCounting"/>
      <w:suff w:val="space"/>
      <w:lvlText w:val="第%1讲"/>
      <w:lvlJc w:val="left"/>
      <w:rPr>
        <w:rFonts w:hint="eastAsia"/>
      </w:rPr>
    </w:lvl>
  </w:abstractNum>
  <w:abstractNum w:abstractNumId="41">
    <w:nsid w:val="3497E28F"/>
    <w:multiLevelType w:val="singleLevel"/>
    <w:tmpl w:val="3497E28F"/>
    <w:lvl w:ilvl="0" w:tentative="0">
      <w:start w:val="1"/>
      <w:numFmt w:val="decimal"/>
      <w:suff w:val="nothing"/>
      <w:lvlText w:val="（%1）"/>
      <w:lvlJc w:val="left"/>
    </w:lvl>
  </w:abstractNum>
  <w:abstractNum w:abstractNumId="42">
    <w:nsid w:val="36237B92"/>
    <w:multiLevelType w:val="singleLevel"/>
    <w:tmpl w:val="36237B92"/>
    <w:lvl w:ilvl="0" w:tentative="0">
      <w:start w:val="1"/>
      <w:numFmt w:val="decimal"/>
      <w:suff w:val="nothing"/>
      <w:lvlText w:val="（%1）"/>
      <w:lvlJc w:val="left"/>
    </w:lvl>
  </w:abstractNum>
  <w:abstractNum w:abstractNumId="43">
    <w:nsid w:val="3A1ADA3C"/>
    <w:multiLevelType w:val="singleLevel"/>
    <w:tmpl w:val="3A1ADA3C"/>
    <w:lvl w:ilvl="0" w:tentative="0">
      <w:start w:val="1"/>
      <w:numFmt w:val="decimal"/>
      <w:suff w:val="nothing"/>
      <w:lvlText w:val="（%1）"/>
      <w:lvlJc w:val="left"/>
    </w:lvl>
  </w:abstractNum>
  <w:abstractNum w:abstractNumId="44">
    <w:nsid w:val="4172DA8E"/>
    <w:multiLevelType w:val="singleLevel"/>
    <w:tmpl w:val="4172DA8E"/>
    <w:lvl w:ilvl="0" w:tentative="0">
      <w:start w:val="1"/>
      <w:numFmt w:val="decimal"/>
      <w:suff w:val="nothing"/>
      <w:lvlText w:val="%1、"/>
      <w:lvlJc w:val="left"/>
    </w:lvl>
  </w:abstractNum>
  <w:abstractNum w:abstractNumId="45">
    <w:nsid w:val="42B2CAD1"/>
    <w:multiLevelType w:val="singleLevel"/>
    <w:tmpl w:val="42B2CAD1"/>
    <w:lvl w:ilvl="0" w:tentative="0">
      <w:start w:val="1"/>
      <w:numFmt w:val="decimal"/>
      <w:suff w:val="nothing"/>
      <w:lvlText w:val="（%1）"/>
      <w:lvlJc w:val="left"/>
    </w:lvl>
  </w:abstractNum>
  <w:abstractNum w:abstractNumId="46">
    <w:nsid w:val="4CC13985"/>
    <w:multiLevelType w:val="singleLevel"/>
    <w:tmpl w:val="4CC13985"/>
    <w:lvl w:ilvl="0" w:tentative="0">
      <w:start w:val="1"/>
      <w:numFmt w:val="decimal"/>
      <w:suff w:val="nothing"/>
      <w:lvlText w:val="%1、"/>
      <w:lvlJc w:val="left"/>
    </w:lvl>
  </w:abstractNum>
  <w:abstractNum w:abstractNumId="47">
    <w:nsid w:val="4FA28F55"/>
    <w:multiLevelType w:val="singleLevel"/>
    <w:tmpl w:val="4FA28F55"/>
    <w:lvl w:ilvl="0" w:tentative="0">
      <w:start w:val="1"/>
      <w:numFmt w:val="decimal"/>
      <w:suff w:val="nothing"/>
      <w:lvlText w:val="%1、"/>
      <w:lvlJc w:val="left"/>
    </w:lvl>
  </w:abstractNum>
  <w:abstractNum w:abstractNumId="48">
    <w:nsid w:val="50A7DDB4"/>
    <w:multiLevelType w:val="singleLevel"/>
    <w:tmpl w:val="50A7DDB4"/>
    <w:lvl w:ilvl="0" w:tentative="0">
      <w:start w:val="2"/>
      <w:numFmt w:val="decimal"/>
      <w:suff w:val="nothing"/>
      <w:lvlText w:val="（%1）"/>
      <w:lvlJc w:val="left"/>
    </w:lvl>
  </w:abstractNum>
  <w:abstractNum w:abstractNumId="49">
    <w:nsid w:val="51A0325D"/>
    <w:multiLevelType w:val="singleLevel"/>
    <w:tmpl w:val="51A0325D"/>
    <w:lvl w:ilvl="0" w:tentative="0">
      <w:start w:val="1"/>
      <w:numFmt w:val="decimal"/>
      <w:suff w:val="nothing"/>
      <w:lvlText w:val="%1、"/>
      <w:lvlJc w:val="left"/>
    </w:lvl>
  </w:abstractNum>
  <w:abstractNum w:abstractNumId="50">
    <w:nsid w:val="52D07E23"/>
    <w:multiLevelType w:val="singleLevel"/>
    <w:tmpl w:val="52D07E23"/>
    <w:lvl w:ilvl="0" w:tentative="0">
      <w:start w:val="1"/>
      <w:numFmt w:val="decimal"/>
      <w:suff w:val="nothing"/>
      <w:lvlText w:val="（%1）"/>
      <w:lvlJc w:val="left"/>
    </w:lvl>
  </w:abstractNum>
  <w:abstractNum w:abstractNumId="51">
    <w:nsid w:val="547A45EA"/>
    <w:multiLevelType w:val="singleLevel"/>
    <w:tmpl w:val="547A45EA"/>
    <w:lvl w:ilvl="0" w:tentative="0">
      <w:start w:val="1"/>
      <w:numFmt w:val="decimal"/>
      <w:suff w:val="nothing"/>
      <w:lvlText w:val="%1、"/>
      <w:lvlJc w:val="left"/>
    </w:lvl>
  </w:abstractNum>
  <w:abstractNum w:abstractNumId="52">
    <w:nsid w:val="55B26E6B"/>
    <w:multiLevelType w:val="singleLevel"/>
    <w:tmpl w:val="55B26E6B"/>
    <w:lvl w:ilvl="0" w:tentative="0">
      <w:start w:val="1"/>
      <w:numFmt w:val="decimal"/>
      <w:suff w:val="nothing"/>
      <w:lvlText w:val="（%1）"/>
      <w:lvlJc w:val="left"/>
    </w:lvl>
  </w:abstractNum>
  <w:abstractNum w:abstractNumId="53">
    <w:nsid w:val="58990A5C"/>
    <w:multiLevelType w:val="singleLevel"/>
    <w:tmpl w:val="58990A5C"/>
    <w:lvl w:ilvl="0" w:tentative="0">
      <w:start w:val="1"/>
      <w:numFmt w:val="decimal"/>
      <w:suff w:val="nothing"/>
      <w:lvlText w:val="（%1）"/>
      <w:lvlJc w:val="left"/>
    </w:lvl>
  </w:abstractNum>
  <w:abstractNum w:abstractNumId="54">
    <w:nsid w:val="5BD6B1D9"/>
    <w:multiLevelType w:val="singleLevel"/>
    <w:tmpl w:val="5BD6B1D9"/>
    <w:lvl w:ilvl="0" w:tentative="0">
      <w:start w:val="2"/>
      <w:numFmt w:val="decimal"/>
      <w:suff w:val="nothing"/>
      <w:lvlText w:val="（%1）"/>
      <w:lvlJc w:val="left"/>
    </w:lvl>
  </w:abstractNum>
  <w:abstractNum w:abstractNumId="55">
    <w:nsid w:val="5E124F54"/>
    <w:multiLevelType w:val="singleLevel"/>
    <w:tmpl w:val="5E124F54"/>
    <w:lvl w:ilvl="0" w:tentative="0">
      <w:start w:val="1"/>
      <w:numFmt w:val="decimal"/>
      <w:suff w:val="nothing"/>
      <w:lvlText w:val="%1、"/>
      <w:lvlJc w:val="left"/>
    </w:lvl>
  </w:abstractNum>
  <w:abstractNum w:abstractNumId="56">
    <w:nsid w:val="5E4B88FB"/>
    <w:multiLevelType w:val="singleLevel"/>
    <w:tmpl w:val="5E4B88FB"/>
    <w:lvl w:ilvl="0" w:tentative="0">
      <w:start w:val="1"/>
      <w:numFmt w:val="decimal"/>
      <w:suff w:val="nothing"/>
      <w:lvlText w:val="（%1）"/>
      <w:lvlJc w:val="left"/>
    </w:lvl>
  </w:abstractNum>
  <w:abstractNum w:abstractNumId="57">
    <w:nsid w:val="6AA4DEE7"/>
    <w:multiLevelType w:val="singleLevel"/>
    <w:tmpl w:val="6AA4DEE7"/>
    <w:lvl w:ilvl="0" w:tentative="0">
      <w:start w:val="1"/>
      <w:numFmt w:val="decimal"/>
      <w:suff w:val="nothing"/>
      <w:lvlText w:val="（%1）"/>
      <w:lvlJc w:val="left"/>
    </w:lvl>
  </w:abstractNum>
  <w:abstractNum w:abstractNumId="58">
    <w:nsid w:val="6BF041C7"/>
    <w:multiLevelType w:val="singleLevel"/>
    <w:tmpl w:val="6BF041C7"/>
    <w:lvl w:ilvl="0" w:tentative="0">
      <w:start w:val="1"/>
      <w:numFmt w:val="decimal"/>
      <w:suff w:val="nothing"/>
      <w:lvlText w:val="（%1）"/>
      <w:lvlJc w:val="left"/>
    </w:lvl>
  </w:abstractNum>
  <w:abstractNum w:abstractNumId="59">
    <w:nsid w:val="71C7E3B7"/>
    <w:multiLevelType w:val="singleLevel"/>
    <w:tmpl w:val="71C7E3B7"/>
    <w:lvl w:ilvl="0" w:tentative="0">
      <w:start w:val="1"/>
      <w:numFmt w:val="decimalEnclosedCircleChinese"/>
      <w:suff w:val="space"/>
      <w:lvlText w:val="%1"/>
      <w:lvlJc w:val="left"/>
      <w:rPr>
        <w:rFonts w:hint="eastAsia"/>
      </w:rPr>
    </w:lvl>
  </w:abstractNum>
  <w:abstractNum w:abstractNumId="60">
    <w:nsid w:val="7A667A79"/>
    <w:multiLevelType w:val="singleLevel"/>
    <w:tmpl w:val="7A667A79"/>
    <w:lvl w:ilvl="0" w:tentative="0">
      <w:start w:val="1"/>
      <w:numFmt w:val="decimal"/>
      <w:suff w:val="nothing"/>
      <w:lvlText w:val="（%1）"/>
      <w:lvlJc w:val="left"/>
    </w:lvl>
  </w:abstractNum>
  <w:num w:numId="1">
    <w:abstractNumId w:val="40"/>
  </w:num>
  <w:num w:numId="2">
    <w:abstractNumId w:val="25"/>
  </w:num>
  <w:num w:numId="3">
    <w:abstractNumId w:val="10"/>
  </w:num>
  <w:num w:numId="4">
    <w:abstractNumId w:val="39"/>
  </w:num>
  <w:num w:numId="5">
    <w:abstractNumId w:val="36"/>
  </w:num>
  <w:num w:numId="6">
    <w:abstractNumId w:val="42"/>
  </w:num>
  <w:num w:numId="7">
    <w:abstractNumId w:val="47"/>
  </w:num>
  <w:num w:numId="8">
    <w:abstractNumId w:val="16"/>
  </w:num>
  <w:num w:numId="9">
    <w:abstractNumId w:val="57"/>
  </w:num>
  <w:num w:numId="10">
    <w:abstractNumId w:val="21"/>
  </w:num>
  <w:num w:numId="11">
    <w:abstractNumId w:val="15"/>
  </w:num>
  <w:num w:numId="12">
    <w:abstractNumId w:val="46"/>
  </w:num>
  <w:num w:numId="13">
    <w:abstractNumId w:val="29"/>
  </w:num>
  <w:num w:numId="14">
    <w:abstractNumId w:val="33"/>
  </w:num>
  <w:num w:numId="15">
    <w:abstractNumId w:val="54"/>
  </w:num>
  <w:num w:numId="16">
    <w:abstractNumId w:val="48"/>
  </w:num>
  <w:num w:numId="17">
    <w:abstractNumId w:val="38"/>
  </w:num>
  <w:num w:numId="18">
    <w:abstractNumId w:val="20"/>
  </w:num>
  <w:num w:numId="19">
    <w:abstractNumId w:val="60"/>
  </w:num>
  <w:num w:numId="20">
    <w:abstractNumId w:val="8"/>
  </w:num>
  <w:num w:numId="21">
    <w:abstractNumId w:val="0"/>
  </w:num>
  <w:num w:numId="22">
    <w:abstractNumId w:val="26"/>
  </w:num>
  <w:num w:numId="23">
    <w:abstractNumId w:val="27"/>
  </w:num>
  <w:num w:numId="24">
    <w:abstractNumId w:val="41"/>
  </w:num>
  <w:num w:numId="25">
    <w:abstractNumId w:val="32"/>
  </w:num>
  <w:num w:numId="26">
    <w:abstractNumId w:val="31"/>
  </w:num>
  <w:num w:numId="27">
    <w:abstractNumId w:val="7"/>
  </w:num>
  <w:num w:numId="28">
    <w:abstractNumId w:val="59"/>
  </w:num>
  <w:num w:numId="29">
    <w:abstractNumId w:val="18"/>
  </w:num>
  <w:num w:numId="30">
    <w:abstractNumId w:val="17"/>
  </w:num>
  <w:num w:numId="31">
    <w:abstractNumId w:val="24"/>
  </w:num>
  <w:num w:numId="32">
    <w:abstractNumId w:val="13"/>
  </w:num>
  <w:num w:numId="33">
    <w:abstractNumId w:val="52"/>
  </w:num>
  <w:num w:numId="34">
    <w:abstractNumId w:val="35"/>
  </w:num>
  <w:num w:numId="35">
    <w:abstractNumId w:val="37"/>
  </w:num>
  <w:num w:numId="36">
    <w:abstractNumId w:val="34"/>
  </w:num>
  <w:num w:numId="37">
    <w:abstractNumId w:val="14"/>
  </w:num>
  <w:num w:numId="38">
    <w:abstractNumId w:val="23"/>
  </w:num>
  <w:num w:numId="39">
    <w:abstractNumId w:val="3"/>
  </w:num>
  <w:num w:numId="40">
    <w:abstractNumId w:val="11"/>
  </w:num>
  <w:num w:numId="41">
    <w:abstractNumId w:val="44"/>
  </w:num>
  <w:num w:numId="42">
    <w:abstractNumId w:val="58"/>
  </w:num>
  <w:num w:numId="43">
    <w:abstractNumId w:val="49"/>
  </w:num>
  <w:num w:numId="44">
    <w:abstractNumId w:val="2"/>
  </w:num>
  <w:num w:numId="45">
    <w:abstractNumId w:val="1"/>
  </w:num>
  <w:num w:numId="46">
    <w:abstractNumId w:val="22"/>
  </w:num>
  <w:num w:numId="47">
    <w:abstractNumId w:val="9"/>
  </w:num>
  <w:num w:numId="48">
    <w:abstractNumId w:val="55"/>
  </w:num>
  <w:num w:numId="49">
    <w:abstractNumId w:val="45"/>
  </w:num>
  <w:num w:numId="50">
    <w:abstractNumId w:val="5"/>
  </w:num>
  <w:num w:numId="51">
    <w:abstractNumId w:val="43"/>
  </w:num>
  <w:num w:numId="52">
    <w:abstractNumId w:val="50"/>
  </w:num>
  <w:num w:numId="53">
    <w:abstractNumId w:val="28"/>
  </w:num>
  <w:num w:numId="54">
    <w:abstractNumId w:val="19"/>
  </w:num>
  <w:num w:numId="55">
    <w:abstractNumId w:val="12"/>
  </w:num>
  <w:num w:numId="56">
    <w:abstractNumId w:val="4"/>
  </w:num>
  <w:num w:numId="57">
    <w:abstractNumId w:val="30"/>
  </w:num>
  <w:num w:numId="58">
    <w:abstractNumId w:val="6"/>
  </w:num>
  <w:num w:numId="59">
    <w:abstractNumId w:val="56"/>
  </w:num>
  <w:num w:numId="60">
    <w:abstractNumId w:val="51"/>
  </w:num>
  <w:num w:numId="61">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F627A"/>
    <w:rsid w:val="01AF6464"/>
    <w:rsid w:val="03127183"/>
    <w:rsid w:val="057426A1"/>
    <w:rsid w:val="059256ED"/>
    <w:rsid w:val="05B21757"/>
    <w:rsid w:val="064A185E"/>
    <w:rsid w:val="066138CE"/>
    <w:rsid w:val="06756D84"/>
    <w:rsid w:val="06FD56B1"/>
    <w:rsid w:val="08590AF5"/>
    <w:rsid w:val="08931151"/>
    <w:rsid w:val="08DF2C6B"/>
    <w:rsid w:val="09080D84"/>
    <w:rsid w:val="096E127E"/>
    <w:rsid w:val="097655CA"/>
    <w:rsid w:val="0A9247AE"/>
    <w:rsid w:val="0AA2336F"/>
    <w:rsid w:val="0BC61B7B"/>
    <w:rsid w:val="0C025114"/>
    <w:rsid w:val="0C1052FC"/>
    <w:rsid w:val="0D2518D7"/>
    <w:rsid w:val="0DFB5132"/>
    <w:rsid w:val="0E0D3B0B"/>
    <w:rsid w:val="0E4F42A1"/>
    <w:rsid w:val="0E926B9E"/>
    <w:rsid w:val="0ED63DBE"/>
    <w:rsid w:val="104909B2"/>
    <w:rsid w:val="123D323D"/>
    <w:rsid w:val="12A577F7"/>
    <w:rsid w:val="12E86457"/>
    <w:rsid w:val="13000D03"/>
    <w:rsid w:val="13304F2B"/>
    <w:rsid w:val="145F3D03"/>
    <w:rsid w:val="147B29D3"/>
    <w:rsid w:val="14FE0AC9"/>
    <w:rsid w:val="16BF6679"/>
    <w:rsid w:val="16E3772A"/>
    <w:rsid w:val="170B4826"/>
    <w:rsid w:val="17386506"/>
    <w:rsid w:val="17A36CBE"/>
    <w:rsid w:val="197E50CE"/>
    <w:rsid w:val="19FF2E05"/>
    <w:rsid w:val="1A0E158A"/>
    <w:rsid w:val="1A1A2AAE"/>
    <w:rsid w:val="1B562A8A"/>
    <w:rsid w:val="1B7C39E9"/>
    <w:rsid w:val="1C005692"/>
    <w:rsid w:val="1C20345A"/>
    <w:rsid w:val="1C2974AA"/>
    <w:rsid w:val="1CCB6091"/>
    <w:rsid w:val="1CF05AD0"/>
    <w:rsid w:val="1CF66B44"/>
    <w:rsid w:val="1D0032DA"/>
    <w:rsid w:val="1D726784"/>
    <w:rsid w:val="1DEE7C2B"/>
    <w:rsid w:val="1F2A3A53"/>
    <w:rsid w:val="1F9151C8"/>
    <w:rsid w:val="200E1A95"/>
    <w:rsid w:val="21CE6A2F"/>
    <w:rsid w:val="21F961C3"/>
    <w:rsid w:val="21FD5038"/>
    <w:rsid w:val="232B5DE9"/>
    <w:rsid w:val="23425DD0"/>
    <w:rsid w:val="240E33B6"/>
    <w:rsid w:val="244B3273"/>
    <w:rsid w:val="24BA1C3A"/>
    <w:rsid w:val="262465B1"/>
    <w:rsid w:val="26E93710"/>
    <w:rsid w:val="26EA1AE7"/>
    <w:rsid w:val="276C2558"/>
    <w:rsid w:val="27D219BC"/>
    <w:rsid w:val="27E65619"/>
    <w:rsid w:val="282B27CA"/>
    <w:rsid w:val="291C679B"/>
    <w:rsid w:val="295E6F5E"/>
    <w:rsid w:val="29C0146C"/>
    <w:rsid w:val="29D63A0E"/>
    <w:rsid w:val="2E0A6988"/>
    <w:rsid w:val="2E814156"/>
    <w:rsid w:val="2EC6262E"/>
    <w:rsid w:val="2F9F7AAB"/>
    <w:rsid w:val="2FAE0EF3"/>
    <w:rsid w:val="302D2AD7"/>
    <w:rsid w:val="30EF5AFC"/>
    <w:rsid w:val="31231990"/>
    <w:rsid w:val="33942D7D"/>
    <w:rsid w:val="33E457AA"/>
    <w:rsid w:val="341651B2"/>
    <w:rsid w:val="34350FC1"/>
    <w:rsid w:val="346545C4"/>
    <w:rsid w:val="34992E1B"/>
    <w:rsid w:val="35087FD3"/>
    <w:rsid w:val="350E7C94"/>
    <w:rsid w:val="35473861"/>
    <w:rsid w:val="36096D48"/>
    <w:rsid w:val="362A0A51"/>
    <w:rsid w:val="370E53AF"/>
    <w:rsid w:val="373A7EF1"/>
    <w:rsid w:val="37735ACA"/>
    <w:rsid w:val="394F1310"/>
    <w:rsid w:val="39B93294"/>
    <w:rsid w:val="3A8D195C"/>
    <w:rsid w:val="3B6E3EA6"/>
    <w:rsid w:val="3BDA06D3"/>
    <w:rsid w:val="3C3408AC"/>
    <w:rsid w:val="3C345A0D"/>
    <w:rsid w:val="3C3B43CB"/>
    <w:rsid w:val="3D0954C6"/>
    <w:rsid w:val="3DCF41A9"/>
    <w:rsid w:val="3EE25A92"/>
    <w:rsid w:val="3F204665"/>
    <w:rsid w:val="3FB342A2"/>
    <w:rsid w:val="40077074"/>
    <w:rsid w:val="40544D75"/>
    <w:rsid w:val="40FD1D6D"/>
    <w:rsid w:val="422F54F8"/>
    <w:rsid w:val="425134B1"/>
    <w:rsid w:val="43B13F34"/>
    <w:rsid w:val="45194D3C"/>
    <w:rsid w:val="45B52744"/>
    <w:rsid w:val="46BC0588"/>
    <w:rsid w:val="46BD735A"/>
    <w:rsid w:val="47F7281F"/>
    <w:rsid w:val="486F1FA2"/>
    <w:rsid w:val="4A2E065B"/>
    <w:rsid w:val="4B6A0707"/>
    <w:rsid w:val="4B8F6D04"/>
    <w:rsid w:val="4BE35FF2"/>
    <w:rsid w:val="4CD413D6"/>
    <w:rsid w:val="4D0A6E95"/>
    <w:rsid w:val="4DA2531B"/>
    <w:rsid w:val="4EA342B1"/>
    <w:rsid w:val="4EE37FAB"/>
    <w:rsid w:val="4F335B6C"/>
    <w:rsid w:val="4FCC2F00"/>
    <w:rsid w:val="4FCD2265"/>
    <w:rsid w:val="50A23089"/>
    <w:rsid w:val="512105D2"/>
    <w:rsid w:val="51277574"/>
    <w:rsid w:val="5134663B"/>
    <w:rsid w:val="51440E80"/>
    <w:rsid w:val="52404772"/>
    <w:rsid w:val="52E81222"/>
    <w:rsid w:val="530A4522"/>
    <w:rsid w:val="530C008A"/>
    <w:rsid w:val="53ED4100"/>
    <w:rsid w:val="54017485"/>
    <w:rsid w:val="55CB31EB"/>
    <w:rsid w:val="56F950A0"/>
    <w:rsid w:val="578438E0"/>
    <w:rsid w:val="579C0607"/>
    <w:rsid w:val="58E31894"/>
    <w:rsid w:val="59C27C78"/>
    <w:rsid w:val="5AF4076D"/>
    <w:rsid w:val="5B582701"/>
    <w:rsid w:val="5C8A7C28"/>
    <w:rsid w:val="5CAB0F95"/>
    <w:rsid w:val="5CDC21F7"/>
    <w:rsid w:val="5F5E1FEE"/>
    <w:rsid w:val="5F777FF0"/>
    <w:rsid w:val="5FDC667F"/>
    <w:rsid w:val="60BE6591"/>
    <w:rsid w:val="60BF1EDC"/>
    <w:rsid w:val="614C1F1A"/>
    <w:rsid w:val="61BE205E"/>
    <w:rsid w:val="61DE3FD5"/>
    <w:rsid w:val="62E11AE0"/>
    <w:rsid w:val="63496DC4"/>
    <w:rsid w:val="63B5628D"/>
    <w:rsid w:val="64582568"/>
    <w:rsid w:val="645F13A4"/>
    <w:rsid w:val="651D2E9C"/>
    <w:rsid w:val="65D51F79"/>
    <w:rsid w:val="65F802FA"/>
    <w:rsid w:val="66272FDB"/>
    <w:rsid w:val="691745D3"/>
    <w:rsid w:val="69A42392"/>
    <w:rsid w:val="69AF4DBC"/>
    <w:rsid w:val="69BA3D54"/>
    <w:rsid w:val="69E16DA8"/>
    <w:rsid w:val="6B045FDC"/>
    <w:rsid w:val="6B5F7D39"/>
    <w:rsid w:val="6DEE5E90"/>
    <w:rsid w:val="6E0473BE"/>
    <w:rsid w:val="6E2B153E"/>
    <w:rsid w:val="6E4D404F"/>
    <w:rsid w:val="6E9D1539"/>
    <w:rsid w:val="6EBD6940"/>
    <w:rsid w:val="6EC724A3"/>
    <w:rsid w:val="6EEB761D"/>
    <w:rsid w:val="6F9C672F"/>
    <w:rsid w:val="6FF63C02"/>
    <w:rsid w:val="709D68CD"/>
    <w:rsid w:val="71491D88"/>
    <w:rsid w:val="7155527E"/>
    <w:rsid w:val="71F251B7"/>
    <w:rsid w:val="73391980"/>
    <w:rsid w:val="73EC4A86"/>
    <w:rsid w:val="741F4863"/>
    <w:rsid w:val="74A63298"/>
    <w:rsid w:val="75992833"/>
    <w:rsid w:val="76885B7C"/>
    <w:rsid w:val="76EB3DF3"/>
    <w:rsid w:val="76ED70F6"/>
    <w:rsid w:val="773B5A23"/>
    <w:rsid w:val="77701851"/>
    <w:rsid w:val="77855124"/>
    <w:rsid w:val="77F147BD"/>
    <w:rsid w:val="78150FCF"/>
    <w:rsid w:val="78481121"/>
    <w:rsid w:val="79215C01"/>
    <w:rsid w:val="793971AC"/>
    <w:rsid w:val="797F0476"/>
    <w:rsid w:val="79F62AC7"/>
    <w:rsid w:val="7A736A56"/>
    <w:rsid w:val="7ABE63F8"/>
    <w:rsid w:val="7B3F067D"/>
    <w:rsid w:val="7D006A7F"/>
    <w:rsid w:val="7E196048"/>
    <w:rsid w:val="7E3E0B88"/>
    <w:rsid w:val="7EF6132E"/>
    <w:rsid w:val="7F392796"/>
    <w:rsid w:val="7F6A39F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framePr w:w="0" w:wrap="around" w:vAnchor="margin" w:hAnchor="text" w:yAlign="inline"/>
      <w:widowControl w:val="0"/>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00" w:lineRule="auto"/>
      <w:ind w:left="0" w:right="0" w:firstLine="0"/>
      <w:jc w:val="both"/>
      <w:outlineLvl w:val="9"/>
    </w:pPr>
    <w:rPr>
      <w:rFonts w:ascii="Calibri" w:hAnsi="Calibri" w:eastAsia="宋体" w:cs="Calibri"/>
      <w:color w:val="000000"/>
      <w:spacing w:val="0"/>
      <w:w w:val="100"/>
      <w:kern w:val="2"/>
      <w:position w:val="0"/>
      <w:sz w:val="24"/>
      <w:szCs w:val="21"/>
      <w:u w:val="none" w:color="000000"/>
      <w:vertAlign w:val="baseline"/>
      <w:lang w:val="en-US"/>
    </w:rPr>
  </w:style>
  <w:style w:type="paragraph" w:styleId="2">
    <w:name w:val="heading 2"/>
    <w:basedOn w:val="1"/>
    <w:next w:val="1"/>
    <w:semiHidden/>
    <w:unhideWhenUsed/>
    <w:qFormat/>
    <w:uiPriority w:val="0"/>
    <w:pPr>
      <w:keepNext/>
      <w:keepLines/>
      <w:spacing w:before="260" w:beforeLines="0" w:beforeAutospacing="0" w:after="260" w:afterLines="0" w:afterAutospacing="0" w:line="413" w:lineRule="auto"/>
      <w:jc w:val="center"/>
      <w:outlineLvl w:val="1"/>
    </w:pPr>
    <w:rPr>
      <w:rFonts w:ascii="Arial" w:hAnsi="Arial" w:eastAsia="黑体" w:cs="Calibri"/>
      <w:color w:val="000000"/>
      <w:sz w:val="32"/>
      <w:szCs w:val="21"/>
      <w:u w:val="none" w:color="000000"/>
    </w:rPr>
  </w:style>
  <w:style w:type="paragraph" w:styleId="3">
    <w:name w:val="heading 3"/>
    <w:basedOn w:val="1"/>
    <w:next w:val="1"/>
    <w:semiHidden/>
    <w:unhideWhenUsed/>
    <w:qFormat/>
    <w:uiPriority w:val="0"/>
    <w:pPr>
      <w:keepNext/>
      <w:keepLines/>
      <w:spacing w:before="260" w:beforeLines="0" w:beforeAutospacing="0" w:after="260" w:afterLines="0" w:afterAutospacing="0" w:line="413" w:lineRule="auto"/>
      <w:jc w:val="left"/>
      <w:outlineLvl w:val="2"/>
    </w:pPr>
    <w:rPr>
      <w:rFonts w:ascii="Calibri" w:hAnsi="Calibri" w:eastAsia="黑体" w:cs="Calibri"/>
      <w:color w:val="000000"/>
      <w:sz w:val="28"/>
      <w:szCs w:val="21"/>
      <w:u w:val="none" w:color="000000"/>
    </w:rPr>
  </w:style>
  <w:style w:type="paragraph" w:styleId="4">
    <w:name w:val="heading 4"/>
    <w:next w:val="1"/>
    <w:unhideWhenUsed/>
    <w:qFormat/>
    <w:uiPriority w:val="0"/>
    <w:pPr>
      <w:keepNext/>
      <w:keepLines/>
      <w:pageBreakBefore w:val="0"/>
      <w:framePr w:w="0" w:wrap="around" w:vAnchor="margin" w:hAnchor="text" w:yAlign="inline"/>
      <w:widowControl w:val="0"/>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Autospacing="0" w:after="290" w:afterAutospacing="0" w:line="372" w:lineRule="auto"/>
      <w:ind w:left="0" w:right="0" w:firstLine="0"/>
      <w:jc w:val="both"/>
      <w:outlineLvl w:val="3"/>
    </w:pPr>
    <w:rPr>
      <w:rFonts w:hint="eastAsia" w:ascii="Arial Unicode MS" w:hAnsi="Arial Unicode MS" w:eastAsia="黑体" w:cs="Arial Unicode MS"/>
      <w:bCs/>
      <w:color w:val="000000"/>
      <w:spacing w:val="0"/>
      <w:w w:val="100"/>
      <w:kern w:val="2"/>
      <w:position w:val="0"/>
      <w:sz w:val="24"/>
      <w:szCs w:val="28"/>
      <w:u w:val="none" w:color="000000"/>
      <w:vertAlign w:val="baseline"/>
      <w:lang w:val="en-US"/>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9">
    <w:name w:val="Emphasis"/>
    <w:basedOn w:val="8"/>
    <w:qFormat/>
    <w:uiPriority w:val="0"/>
    <w:rPr>
      <w:i/>
    </w:rPr>
  </w:style>
  <w:style w:type="paragraph" w:customStyle="1" w:styleId="11">
    <w:name w:val="标题4"/>
    <w:basedOn w:val="4"/>
    <w:next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76</Pages>
  <Words>22455</Words>
  <Characters>25930</Characters>
  <Lines>0</Lines>
  <Paragraphs>0</Paragraphs>
  <TotalTime>111</TotalTime>
  <ScaleCrop>false</ScaleCrop>
  <LinksUpToDate>false</LinksUpToDate>
  <CharactersWithSpaces>27094</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47892</dc:creator>
  <cp:lastModifiedBy>47892</cp:lastModifiedBy>
  <dcterms:modified xsi:type="dcterms:W3CDTF">2018-06-24T10:22:11Z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